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bookmarkStart w:id="1" w:name="_Hlk115616784"/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Theme="minorAscii" w:hAnsiTheme="minorHAns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к федеральной</w:t>
      </w:r>
      <w:r>
        <w:rPr>
          <w:rFonts w:ascii="Times New Roman" w:hAnsi="Times New Roman"/>
          <w:color w:val="000000"/>
          <w:sz w:val="20"/>
        </w:rPr>
        <w:t xml:space="preserve"> образовательной программе началь</w:t>
      </w:r>
      <w:r>
        <w:rPr>
          <w:rFonts w:ascii="Times New Roman" w:hAnsi="Times New Roman"/>
          <w:color w:val="000000"/>
          <w:sz w:val="20"/>
        </w:rPr>
        <w:t xml:space="preserve">ного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 w:firstLine="0" w:left="0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4"/>
        <w:gridCol w:w="3115"/>
        <w:gridCol w:w="3416"/>
      </w:tblGrid>
      <w:tr>
        <w:tc>
          <w:tcPr>
            <w:tcW w:type="dxa" w:w="3114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5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6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0"/>
        <w:ind w:firstLine="0" w:left="0"/>
      </w:pPr>
    </w:p>
    <w:p w14:paraId="1D000000">
      <w:pPr>
        <w:spacing w:after="0"/>
        <w:ind w:firstLine="0" w:left="120"/>
        <w:jc w:val="right"/>
      </w:pPr>
      <w:r>
        <w:drawing>
          <wp:inline>
            <wp:extent cx="2209045" cy="552241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</w:pPr>
    </w:p>
    <w:p w14:paraId="2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44"/>
        </w:rPr>
      </w:pPr>
      <w:r>
        <w:rPr>
          <w:rFonts w:ascii="Times New Roman" w:hAnsi="Times New Roman"/>
          <w:b w:val="1"/>
          <w:color w:val="000000"/>
          <w:sz w:val="44"/>
        </w:rPr>
        <w:t>РАБОЧАЯ ПРОГРАММА</w:t>
      </w:r>
    </w:p>
    <w:p w14:paraId="21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44"/>
        </w:rPr>
      </w:pPr>
      <w:r>
        <w:rPr>
          <w:rFonts w:ascii="Times New Roman" w:hAnsi="Times New Roman"/>
          <w:color w:val="000000"/>
          <w:sz w:val="44"/>
        </w:rPr>
        <w:t>курса внеурочной деятельности</w:t>
      </w:r>
    </w:p>
    <w:p w14:paraId="22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44"/>
          <w:u w:val="single"/>
        </w:rPr>
      </w:pPr>
      <w:r>
        <w:rPr>
          <w:rFonts w:ascii="Times New Roman" w:hAnsi="Times New Roman"/>
          <w:b w:val="1"/>
          <w:color w:val="000000"/>
          <w:sz w:val="44"/>
          <w:u w:val="single"/>
        </w:rPr>
        <w:t>«</w:t>
      </w:r>
      <w:r>
        <w:rPr>
          <w:rFonts w:ascii="Times New Roman" w:hAnsi="Times New Roman"/>
          <w:b w:val="1"/>
          <w:color w:val="000000"/>
          <w:sz w:val="44"/>
          <w:u w:val="single"/>
        </w:rPr>
        <w:t>Разговоры о важном</w:t>
      </w:r>
      <w:r>
        <w:rPr>
          <w:rFonts w:ascii="Times New Roman" w:hAnsi="Times New Roman"/>
          <w:b w:val="1"/>
          <w:color w:val="000000"/>
          <w:sz w:val="44"/>
          <w:u w:val="single"/>
        </w:rPr>
        <w:t>»</w:t>
      </w:r>
    </w:p>
    <w:p w14:paraId="23000000">
      <w:pPr>
        <w:spacing w:after="0"/>
        <w:ind w:hanging="1134" w:left="1134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 </w:t>
      </w:r>
      <w:r>
        <w:rPr>
          <w:rFonts w:ascii="Times New Roman" w:hAnsi="Times New Roman"/>
          <w:sz w:val="36"/>
        </w:rPr>
        <w:t>(</w:t>
      </w:r>
      <w:r>
        <w:rPr>
          <w:rFonts w:ascii="Times New Roman" w:hAnsi="Times New Roman"/>
          <w:sz w:val="36"/>
        </w:rPr>
        <w:t>«Коммуникативная деятельность»</w:t>
      </w:r>
      <w:r>
        <w:rPr>
          <w:rFonts w:ascii="Times New Roman" w:hAnsi="Times New Roman"/>
          <w:sz w:val="36"/>
        </w:rPr>
        <w:t>)</w:t>
      </w:r>
    </w:p>
    <w:p w14:paraId="24000000">
      <w:pPr>
        <w:spacing w:after="0"/>
        <w:ind w:firstLine="0" w:left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4 </w:t>
      </w:r>
      <w:r>
        <w:rPr>
          <w:rFonts w:ascii="Times New Roman" w:hAnsi="Times New Roman"/>
          <w:b w:val="1"/>
          <w:sz w:val="36"/>
        </w:rPr>
        <w:t xml:space="preserve"> класс</w:t>
      </w:r>
    </w:p>
    <w:p w14:paraId="25000000">
      <w:pPr>
        <w:spacing w:after="0"/>
        <w:ind/>
      </w:pPr>
    </w:p>
    <w:p w14:paraId="26000000">
      <w:pPr>
        <w:spacing w:after="0"/>
        <w:ind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Составитель рабочей программы:</w:t>
      </w:r>
    </w:p>
    <w:p w14:paraId="29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 начальных классов</w:t>
      </w:r>
    </w:p>
    <w:p w14:paraId="2A000000">
      <w:pPr>
        <w:spacing w:after="0" w:line="240" w:lineRule="auto"/>
        <w:ind w:firstLine="0" w:left="120"/>
        <w:rPr>
          <w:rFonts w:ascii="Times New Roman" w:hAnsi="Times New Roman"/>
          <w:sz w:val="32"/>
        </w:rPr>
      </w:pPr>
    </w:p>
    <w:p w14:paraId="2B000000">
      <w:pPr>
        <w:spacing w:after="0"/>
        <w:ind w:firstLine="0" w:left="120"/>
        <w:rPr>
          <w:rFonts w:asciiTheme="minorAscii" w:hAnsiTheme="minorHAnsi"/>
        </w:rPr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</w:t>
      </w:r>
    </w:p>
    <w:p w14:paraId="2E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2F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30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Нижневартовск, </w:t>
      </w:r>
      <w:r>
        <w:rPr>
          <w:rFonts w:ascii="Times New Roman" w:hAnsi="Times New Roman"/>
          <w:b w:val="1"/>
          <w:sz w:val="28"/>
        </w:rPr>
        <w:t>2023</w:t>
      </w:r>
    </w:p>
    <w:p w14:paraId="35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bookmarkStart w:id="2" w:name="_GoBack"/>
      <w:bookmarkEnd w:id="2"/>
    </w:p>
    <w:p w14:paraId="36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37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Пояснительная записка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39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занятий внеурочной деятельности </w:t>
      </w:r>
      <w:r>
        <w:rPr>
          <w:rFonts w:ascii="Times New Roman" w:hAnsi="Times New Roman"/>
          <w:color w:val="000000"/>
          <w:sz w:val="24"/>
        </w:rPr>
        <w:t xml:space="preserve">духовно-нравственной </w:t>
      </w:r>
      <w:r>
        <w:rPr>
          <w:rFonts w:ascii="Times New Roman" w:hAnsi="Times New Roman"/>
          <w:color w:val="000000"/>
          <w:sz w:val="24"/>
        </w:rPr>
        <w:t>направленности «</w:t>
      </w:r>
      <w:r>
        <w:rPr>
          <w:rFonts w:ascii="Times New Roman" w:hAnsi="Times New Roman"/>
          <w:color w:val="000000"/>
          <w:sz w:val="24"/>
        </w:rPr>
        <w:t>Разговоры о важном</w:t>
      </w:r>
      <w:r>
        <w:rPr>
          <w:rFonts w:ascii="Times New Roman" w:hAnsi="Times New Roman"/>
          <w:color w:val="000000"/>
          <w:sz w:val="24"/>
        </w:rPr>
        <w:t>» пре</w:t>
      </w:r>
      <w:r>
        <w:rPr>
          <w:rFonts w:ascii="Times New Roman" w:hAnsi="Times New Roman"/>
          <w:color w:val="000000"/>
          <w:sz w:val="24"/>
        </w:rPr>
        <w:t xml:space="preserve">дназначена для   обучающихся   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класса   МБОУ «СШ № 21 им. В. Овсянникова-</w:t>
      </w:r>
      <w:r>
        <w:rPr>
          <w:rFonts w:ascii="Times New Roman" w:hAnsi="Times New Roman"/>
          <w:color w:val="000000"/>
          <w:sz w:val="24"/>
        </w:rPr>
        <w:t>Заярского</w:t>
      </w:r>
      <w:r>
        <w:rPr>
          <w:rFonts w:ascii="Times New Roman" w:hAnsi="Times New Roman"/>
          <w:color w:val="000000"/>
          <w:sz w:val="24"/>
        </w:rPr>
        <w:t xml:space="preserve">». Программа разработана на основе </w:t>
      </w:r>
      <w:r>
        <w:rPr>
          <w:rFonts w:ascii="Times New Roman" w:hAnsi="Times New Roman"/>
          <w:color w:val="000000"/>
          <w:sz w:val="24"/>
        </w:rPr>
        <w:t>примерной рабочей программы курса внеурочной 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«Министерство просвещения Российской Федерации»</w:t>
      </w:r>
    </w:p>
    <w:p w14:paraId="3A000000">
      <w:pPr>
        <w:spacing w:after="0" w:line="240" w:lineRule="auto"/>
        <w:ind w:firstLine="284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 курса</w:t>
      </w:r>
      <w:r>
        <w:rPr>
          <w:rFonts w:ascii="Times New Roman" w:hAnsi="Times New Roman"/>
          <w:color w:val="000000"/>
          <w:sz w:val="24"/>
        </w:rPr>
        <w:t xml:space="preserve">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 </w:t>
      </w:r>
    </w:p>
    <w:p w14:paraId="3B000000">
      <w:pPr>
        <w:spacing w:after="0" w:line="240" w:lineRule="auto"/>
        <w:ind w:firstLine="284" w:lef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Задачи курса:</w:t>
      </w:r>
    </w:p>
    <w:p w14:paraId="3C000000">
      <w:pPr>
        <w:pStyle w:val="Style_2"/>
        <w:widowControl w:val="1"/>
        <w:numPr>
          <w:ilvl w:val="0"/>
          <w:numId w:val="1"/>
        </w:numPr>
        <w:ind/>
        <w:contextualSpacing w:val="1"/>
        <w:rPr>
          <w:sz w:val="24"/>
        </w:rPr>
      </w:pPr>
      <w:r>
        <w:rPr>
          <w:sz w:val="24"/>
        </w:rPr>
        <w:t xml:space="preserve">воспитание активной гражданской позиции, духовно-нравственное и патриотическое воспитание на основе национальных ценностей; </w:t>
      </w:r>
    </w:p>
    <w:p w14:paraId="3D000000">
      <w:pPr>
        <w:pStyle w:val="Style_2"/>
        <w:widowControl w:val="1"/>
        <w:numPr>
          <w:ilvl w:val="0"/>
          <w:numId w:val="1"/>
        </w:numPr>
        <w:ind/>
        <w:contextualSpacing w:val="1"/>
        <w:rPr>
          <w:sz w:val="24"/>
        </w:rPr>
      </w:pPr>
      <w:r>
        <w:rPr>
          <w:sz w:val="24"/>
        </w:rPr>
        <w:t xml:space="preserve">совершенствование навыков общения со сверстниками и коммуникативных умений; </w:t>
      </w:r>
    </w:p>
    <w:p w14:paraId="3E000000">
      <w:pPr>
        <w:pStyle w:val="Style_2"/>
        <w:widowControl w:val="1"/>
        <w:numPr>
          <w:ilvl w:val="0"/>
          <w:numId w:val="1"/>
        </w:numPr>
        <w:ind/>
        <w:contextualSpacing w:val="1"/>
        <w:rPr>
          <w:sz w:val="24"/>
        </w:rPr>
      </w:pPr>
      <w:r>
        <w:rPr>
          <w:sz w:val="24"/>
        </w:rPr>
        <w:t xml:space="preserve">повышение общей культуры обучающихся, углубление их интереса к изучению и сохранению истории и культуры родного края, России; </w:t>
      </w:r>
    </w:p>
    <w:p w14:paraId="3F000000">
      <w:pPr>
        <w:pStyle w:val="Style_2"/>
        <w:widowControl w:val="1"/>
        <w:numPr>
          <w:ilvl w:val="0"/>
          <w:numId w:val="1"/>
        </w:numPr>
        <w:ind/>
        <w:contextualSpacing w:val="1"/>
        <w:rPr>
          <w:sz w:val="24"/>
        </w:rPr>
      </w:pPr>
      <w:r>
        <w:rPr>
          <w:sz w:val="24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14:paraId="40000000">
      <w:pPr>
        <w:pStyle w:val="Style_2"/>
        <w:widowControl w:val="1"/>
        <w:numPr>
          <w:ilvl w:val="0"/>
          <w:numId w:val="1"/>
        </w:numPr>
        <w:ind/>
        <w:contextualSpacing w:val="1"/>
        <w:rPr>
          <w:sz w:val="24"/>
        </w:rPr>
      </w:pPr>
      <w:r>
        <w:rPr>
          <w:sz w:val="24"/>
        </w:rPr>
        <w:t xml:space="preserve">формирование культуры поведения в информационной среде. </w:t>
      </w:r>
    </w:p>
    <w:p w14:paraId="41000000">
      <w:pPr>
        <w:spacing w:after="0" w:line="240" w:lineRule="auto"/>
        <w:ind w:firstLine="405" w:left="0"/>
        <w:rPr>
          <w:rFonts w:ascii="Times New Roman" w:hAnsi="Times New Roman"/>
          <w:color w:val="000000"/>
          <w:sz w:val="24"/>
        </w:rPr>
      </w:pPr>
    </w:p>
    <w:p w14:paraId="42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3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4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5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6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7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8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9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A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B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C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D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E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F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0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1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2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3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4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5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6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7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8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9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A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B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C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D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E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F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0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1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2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3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4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5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6000000">
      <w:pPr>
        <w:pStyle w:val="Style_3"/>
        <w:spacing w:after="374"/>
        <w:ind w:firstLine="0" w:left="0"/>
        <w:jc w:val="center"/>
        <w:rPr>
          <w:sz w:val="24"/>
        </w:rPr>
      </w:pPr>
    </w:p>
    <w:p w14:paraId="67000000">
      <w:pPr>
        <w:pStyle w:val="Style_3"/>
        <w:spacing w:after="374"/>
        <w:ind w:firstLine="0" w:left="0"/>
        <w:jc w:val="center"/>
        <w:rPr>
          <w:sz w:val="24"/>
        </w:rPr>
      </w:pPr>
      <w:r>
        <w:rPr>
          <w:sz w:val="24"/>
        </w:rPr>
        <w:t xml:space="preserve">Планируемые результаты освоения программы внеурочных занятий </w:t>
      </w:r>
      <w:r>
        <w:rPr>
          <w:sz w:val="24"/>
        </w:rPr>
        <w:t xml:space="preserve">   </w:t>
      </w:r>
      <w:r>
        <w:rPr>
          <w:sz w:val="24"/>
        </w:rPr>
        <w:t xml:space="preserve">          </w:t>
      </w:r>
      <w:r>
        <w:rPr>
          <w:sz w:val="24"/>
        </w:rPr>
        <w:t xml:space="preserve">               </w:t>
      </w:r>
      <w:r>
        <w:rPr>
          <w:sz w:val="24"/>
        </w:rPr>
        <w:t xml:space="preserve">   «</w:t>
      </w:r>
      <w:r>
        <w:rPr>
          <w:sz w:val="24"/>
        </w:rPr>
        <w:t>Разговоры о важном»</w:t>
      </w:r>
    </w:p>
    <w:p w14:paraId="68000000">
      <w:pPr>
        <w:spacing w:after="4" w:line="396" w:lineRule="auto"/>
        <w:ind w:firstLine="0" w:left="0" w:right="4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Занятия в рамках программы направлены на обеспечение достижений школьниками следующих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 xml:space="preserve">личностных, </w:t>
      </w:r>
      <w:r>
        <w:rPr>
          <w:rFonts w:ascii="Times New Roman" w:hAnsi="Times New Roman"/>
          <w:color w:val="231F20"/>
          <w:sz w:val="24"/>
        </w:rPr>
        <w:t>метапредметных</w:t>
      </w:r>
      <w:r>
        <w:rPr>
          <w:rFonts w:ascii="Times New Roman" w:hAnsi="Times New Roman"/>
          <w:color w:val="231F20"/>
          <w:sz w:val="24"/>
        </w:rPr>
        <w:t xml:space="preserve"> и предметных образовательных результатов.</w:t>
      </w:r>
      <w:r>
        <w:rPr>
          <w:rFonts w:ascii="Times New Roman" w:hAnsi="Times New Roman"/>
          <w:sz w:val="24"/>
        </w:rPr>
        <w:t xml:space="preserve">  </w:t>
      </w:r>
    </w:p>
    <w:p w14:paraId="69000000">
      <w:pPr>
        <w:pStyle w:val="Style_4"/>
        <w:ind w:firstLine="0" w:left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результаты </w:t>
      </w:r>
    </w:p>
    <w:p w14:paraId="6A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Гражданско-патриотического воспитание</w:t>
      </w:r>
      <w:r>
        <w:rPr>
          <w:rFonts w:ascii="Times New Roman" w:hAnsi="Times New Roman"/>
          <w:sz w:val="24"/>
        </w:rP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  </w:t>
      </w:r>
    </w:p>
    <w:p w14:paraId="6B000000">
      <w:pPr>
        <w:spacing w:after="0"/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Духовно-нравственное воспитание</w:t>
      </w:r>
      <w:r>
        <w:rPr>
          <w:rFonts w:ascii="Times New Roman" w:hAnsi="Times New Roman"/>
          <w:sz w:val="24"/>
        </w:rPr>
        <w:t xml:space="preserve"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 </w:t>
      </w:r>
    </w:p>
    <w:p w14:paraId="6C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Эстетическое воспитание</w:t>
      </w:r>
      <w:r>
        <w:rPr>
          <w:rFonts w:ascii="Times New Roman" w:hAnsi="Times New Roman"/>
          <w:sz w:val="24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14:paraId="6D000000">
      <w:pPr>
        <w:spacing w:after="0"/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Физическое воспитание, культура здоровья и эмоционального благополучия</w:t>
      </w:r>
      <w:r>
        <w:rPr>
          <w:rFonts w:ascii="Times New Roman" w:hAnsi="Times New Roman"/>
          <w:sz w:val="24"/>
        </w:rP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14:paraId="6E000000">
      <w:pPr>
        <w:spacing w:after="6"/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Трудовое воспитание</w:t>
      </w:r>
      <w:r>
        <w:rPr>
          <w:rFonts w:ascii="Times New Roman" w:hAnsi="Times New Roman"/>
          <w:sz w:val="24"/>
        </w:rP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14:paraId="6F000000">
      <w:pPr>
        <w:spacing w:after="7"/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Ценности научного познания</w:t>
      </w:r>
      <w:r>
        <w:rPr>
          <w:rFonts w:ascii="Times New Roman" w:hAnsi="Times New Roman"/>
          <w:sz w:val="24"/>
        </w:rPr>
        <w:t xml:space="preserve"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  </w:t>
      </w:r>
    </w:p>
    <w:p w14:paraId="70000000">
      <w:pPr>
        <w:spacing w:after="7"/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Метапредметные</w:t>
      </w:r>
      <w:r>
        <w:rPr>
          <w:rFonts w:ascii="Times New Roman" w:hAnsi="Times New Roman"/>
          <w:b w:val="1"/>
          <w:i w:val="1"/>
          <w:sz w:val="24"/>
        </w:rPr>
        <w:t xml:space="preserve"> результаты   </w:t>
      </w:r>
    </w:p>
    <w:p w14:paraId="71000000">
      <w:pPr>
        <w:spacing w:after="0"/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Универсальные учебные познавательные действия</w:t>
      </w:r>
      <w:r>
        <w:rPr>
          <w:rFonts w:ascii="Times New Roman" w:hAnsi="Times New Roman"/>
          <w:sz w:val="24"/>
        </w:rPr>
        <w:t xml:space="preserve"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14:paraId="72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Универсальные учебные коммуникативные действия</w:t>
      </w:r>
      <w:r>
        <w:rPr>
          <w:rFonts w:ascii="Times New Roman" w:hAnsi="Times New Roman"/>
          <w:sz w:val="24"/>
        </w:rPr>
        <w:t xml:space="preserve"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 </w:t>
      </w:r>
    </w:p>
    <w:p w14:paraId="73000000">
      <w:pPr>
        <w:spacing w:after="0"/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Универсальные учебные регулятивные действия</w:t>
      </w:r>
      <w:r>
        <w:rPr>
          <w:rFonts w:ascii="Times New Roman" w:hAnsi="Times New Roman"/>
          <w:sz w:val="24"/>
        </w:rPr>
        <w:t xml:space="preserve"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 </w:t>
      </w:r>
    </w:p>
    <w:p w14:paraId="74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«Разговоры о важном» позволяют осуществить решение задач по освоению </w:t>
      </w:r>
      <w:r>
        <w:rPr>
          <w:rFonts w:ascii="Times New Roman" w:hAnsi="Times New Roman"/>
          <w:b w:val="1"/>
          <w:i w:val="1"/>
          <w:sz w:val="24"/>
        </w:rPr>
        <w:t>предметных планируемых результатов</w:t>
      </w:r>
      <w:r>
        <w:rPr>
          <w:rFonts w:ascii="Times New Roman" w:hAnsi="Times New Roman"/>
          <w:sz w:val="24"/>
        </w:rPr>
        <w:t xml:space="preserve">. </w:t>
      </w:r>
    </w:p>
    <w:p w14:paraId="75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Многие темы «Разговоров о важном» строятся на использовании 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 </w:t>
      </w:r>
    </w:p>
    <w:p w14:paraId="76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t xml:space="preserve">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14:paraId="77000000">
      <w:pPr>
        <w:spacing w:after="0"/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Русский язык:</w:t>
      </w:r>
      <w:r>
        <w:rPr>
          <w:rFonts w:ascii="Times New Roman" w:hAnsi="Times New Roman"/>
          <w:sz w:val="24"/>
        </w:rPr>
        <w:t xml:space="preserve">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14:paraId="78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Литературное чтение: </w:t>
      </w:r>
      <w:r>
        <w:rPr>
          <w:rFonts w:ascii="Times New Roman" w:hAnsi="Times New Roman"/>
          <w:sz w:val="24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rFonts w:ascii="Times New Roman" w:hAnsi="Times New Roman"/>
          <w:i w:val="1"/>
          <w:sz w:val="24"/>
        </w:rPr>
        <w:t>первоначальное</w:t>
      </w:r>
      <w:r>
        <w:rPr>
          <w:rFonts w:ascii="Times New Roman" w:hAnsi="Times New Roman"/>
          <w:sz w:val="24"/>
        </w:rPr>
        <w:t xml:space="preserve"> представление о многообразии жанров художественных произведений и произведений устного народного творчества;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овладение элементарными умениями анализа и интерпретации текста. </w:t>
      </w:r>
    </w:p>
    <w:p w14:paraId="79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Иностранный язык: </w:t>
      </w:r>
      <w:r>
        <w:rPr>
          <w:rFonts w:ascii="Times New Roman" w:hAnsi="Times New Roman"/>
          <w:sz w:val="24"/>
        </w:rPr>
        <w:t xml:space="preserve">знакомство представителей других стран с культурой своего народа. </w:t>
      </w:r>
      <w:r>
        <w:rPr>
          <w:rFonts w:ascii="Times New Roman" w:hAnsi="Times New Roman"/>
          <w:i w:val="1"/>
          <w:sz w:val="24"/>
        </w:rPr>
        <w:t xml:space="preserve"> </w:t>
      </w:r>
    </w:p>
    <w:p w14:paraId="7A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Математика и информатика: </w:t>
      </w:r>
      <w:r>
        <w:rPr>
          <w:rFonts w:ascii="Times New Roman" w:hAnsi="Times New Roman"/>
          <w:sz w:val="24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14:paraId="7B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Окружающий мир: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</w:t>
      </w:r>
      <w:r>
        <w:rPr>
          <w:rFonts w:ascii="Times New Roman" w:hAnsi="Times New Roman"/>
          <w:sz w:val="24"/>
        </w:rPr>
        <w:t xml:space="preserve">природе; стремления действовать в окружающей среде в соответствии с экологическими нормами поведения. </w:t>
      </w:r>
    </w:p>
    <w:p w14:paraId="7C000000">
      <w:pPr>
        <w:spacing w:after="0"/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Основы религиозных культур и светской этики:</w:t>
      </w:r>
      <w:r>
        <w:rPr>
          <w:rFonts w:ascii="Times New Roman" w:hAnsi="Times New Roman"/>
          <w:sz w:val="24"/>
        </w:rPr>
        <w:t xml:space="preserve"> 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14:paraId="7D000000">
      <w:pPr>
        <w:spacing w:after="0"/>
        <w:ind w:firstLine="0" w:left="-15"/>
        <w:rPr>
          <w:rFonts w:ascii="Times New Roman" w:hAnsi="Times New Roman"/>
          <w:sz w:val="24"/>
        </w:rPr>
      </w:pPr>
    </w:p>
    <w:p w14:paraId="7E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Изобразительное искусство: </w:t>
      </w:r>
      <w:r>
        <w:rPr>
          <w:rFonts w:ascii="Times New Roman" w:hAnsi="Times New Roman"/>
          <w:sz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 характеризовать виды и жанры изобразительного искусства;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умение характеризовать отличительные особенности художественных промыслов России. </w:t>
      </w:r>
      <w:r>
        <w:rPr>
          <w:rFonts w:ascii="Times New Roman" w:hAnsi="Times New Roman"/>
          <w:i w:val="1"/>
          <w:sz w:val="24"/>
        </w:rPr>
        <w:t xml:space="preserve"> </w:t>
      </w:r>
    </w:p>
    <w:p w14:paraId="7F000000">
      <w:pPr>
        <w:spacing w:line="264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Музыка: </w:t>
      </w:r>
      <w:r>
        <w:rPr>
          <w:rFonts w:ascii="Times New Roman" w:hAnsi="Times New Roman"/>
          <w:sz w:val="24"/>
        </w:rPr>
        <w:t xml:space="preserve">знание основных жанров народной и профессиональной музыки. </w:t>
      </w:r>
    </w:p>
    <w:p w14:paraId="80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Технология: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культуры. </w:t>
      </w:r>
    </w:p>
    <w:p w14:paraId="81000000">
      <w:pPr>
        <w:spacing w:after="0"/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Физическая культура: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 </w:t>
      </w:r>
    </w:p>
    <w:p w14:paraId="82000000">
      <w:pPr>
        <w:ind w:firstLine="0"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 </w:t>
      </w:r>
    </w:p>
    <w:p w14:paraId="83000000">
      <w:pPr>
        <w:sectPr>
          <w:pgSz w:h="16840" w:orient="portrait" w:w="11910"/>
          <w:pgMar w:bottom="426" w:footer="920" w:gutter="0" w:header="0" w:left="1000" w:right="580" w:top="880"/>
        </w:sectPr>
      </w:pPr>
    </w:p>
    <w:p w14:paraId="84000000">
      <w:pPr>
        <w:ind w:firstLine="0" w:left="0"/>
      </w:pPr>
    </w:p>
    <w:p w14:paraId="85000000">
      <w:pPr>
        <w:pStyle w:val="Style_5"/>
        <w:spacing w:after="0" w:before="0"/>
        <w:ind w:firstLine="709" w:left="0"/>
        <w:rPr>
          <w:b w:val="1"/>
        </w:rPr>
      </w:pPr>
      <w:r>
        <w:rPr>
          <w:b w:val="1"/>
        </w:rPr>
        <w:t xml:space="preserve">                                                                </w:t>
      </w:r>
      <w:r>
        <w:rPr>
          <w:b w:val="1"/>
        </w:rPr>
        <w:t>Тематическое планирование</w:t>
      </w:r>
    </w:p>
    <w:p w14:paraId="86000000">
      <w:pPr>
        <w:pStyle w:val="Style_5"/>
        <w:spacing w:after="0" w:before="0"/>
        <w:ind w:firstLine="0" w:left="0"/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96"/>
        <w:gridCol w:w="4108"/>
        <w:gridCol w:w="1041"/>
        <w:gridCol w:w="3737"/>
        <w:gridCol w:w="5298"/>
      </w:tblGrid>
      <w:t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(модуль)/тема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занятий</w:t>
            </w:r>
          </w:p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608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День знаний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блиц-опросы</w:t>
            </w:r>
            <w:r>
              <w:rPr>
                <w:rFonts w:ascii="Times New Roman" w:hAnsi="Times New Roman"/>
                <w:color w:val="000000"/>
                <w:sz w:val="24"/>
              </w:rPr>
              <w:t>, парная работа, виртуальные экскурсии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т. д.). </w:t>
            </w:r>
          </w:p>
          <w:p w14:paraId="90000000">
            <w:pPr>
              <w:pStyle w:val="Style_6"/>
              <w:spacing w:line="276" w:lineRule="auto"/>
              <w:ind w:firstLine="0"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608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Там, где Россия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608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100-летие со дня рождения Зои Космодемьянской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608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Избирательная система России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608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День учителя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608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 взаимоотношениях в коллективе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608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  <w:p w14:paraId="A7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По ту сторону экрана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608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День спецназа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608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День народного единства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– взгляд в будущее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354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7"/>
              <w:spacing w:line="288" w:lineRule="auto"/>
              <w:ind w:firstLine="0"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Мы вместе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7"/>
              <w:spacing w:line="288" w:lineRule="auto"/>
              <w:ind w:firstLine="0"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Главный закон страны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7"/>
              <w:spacing w:line="288" w:lineRule="auto"/>
              <w:ind w:firstLine="0"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Герой нашего времени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7"/>
              <w:spacing w:line="288" w:lineRule="auto"/>
              <w:ind w:firstLine="0"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Новый год – традиции праздника </w:t>
            </w:r>
            <w:r>
              <w:rPr>
                <w:spacing w:val="-1"/>
                <w:sz w:val="24"/>
              </w:rPr>
              <w:t>разных народов России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7"/>
              <w:spacing w:line="288" w:lineRule="auto"/>
              <w:ind w:firstLine="0"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От «А» до «Я». 450 лет «Азбуке» Ивана Федорова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7"/>
              <w:spacing w:line="288" w:lineRule="auto"/>
              <w:ind w:firstLine="0"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Налоговая грамотность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7"/>
              <w:spacing w:line="288" w:lineRule="auto"/>
              <w:ind w:firstLine="0"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Непокоренные (блокада Ленинграда)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7"/>
              <w:spacing w:line="288" w:lineRule="auto"/>
              <w:ind w:firstLine="0"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Союзники России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7"/>
              <w:spacing w:line="288" w:lineRule="auto"/>
              <w:ind w:firstLine="0"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Менделеев. 190 лет со дня рождения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7"/>
              <w:spacing w:line="288" w:lineRule="auto"/>
              <w:ind w:firstLine="0"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День первооткрывателя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7"/>
              <w:spacing w:line="288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7"/>
              <w:spacing w:line="288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Как найти свое место в обществе?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Всемирный фестиваль молодежи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Первым делом самолеты… О гражданской авиации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7"/>
              <w:ind w:firstLine="0" w:left="0"/>
              <w:rPr>
                <w:sz w:val="26"/>
              </w:rPr>
            </w:pPr>
            <w:r>
              <w:rPr>
                <w:sz w:val="26"/>
              </w:rPr>
              <w:t>Крым – дорога домой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7"/>
              <w:ind w:firstLine="0" w:left="0"/>
              <w:rPr>
                <w:sz w:val="26"/>
              </w:rPr>
            </w:pPr>
            <w:r>
              <w:rPr>
                <w:sz w:val="26"/>
              </w:rPr>
              <w:t>Россия – здоровая держава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Цирк! Цирк! Цирк!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«Вижу Землю»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215 лет со дня рождения Гоголя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Экологическое потребление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7"/>
              <w:spacing w:line="288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Труд крут!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  <w:tr>
        <w:trPr>
          <w:trHeight w:hRule="atLeast" w:val="416"/>
        </w:trPr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6"/>
              <w:numPr>
                <w:ilvl w:val="0"/>
                <w:numId w:val="2"/>
              </w:numPr>
              <w:spacing w:line="276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7"/>
              <w:spacing w:line="288" w:lineRule="auto"/>
              <w:ind w:firstLine="0" w:left="0"/>
              <w:jc w:val="both"/>
              <w:rPr>
                <w:sz w:val="26"/>
              </w:rPr>
            </w:pPr>
            <w:r>
              <w:rPr>
                <w:sz w:val="26"/>
              </w:rPr>
              <w:t>Урок памяти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https://apkpro.ru/razgovory-o-vazhnom/</w:t>
            </w:r>
          </w:p>
        </w:tc>
      </w:tr>
    </w:tbl>
    <w:p w14:paraId="17010000">
      <w:pPr>
        <w:pStyle w:val="Style_5"/>
        <w:spacing w:after="0" w:before="0"/>
        <w:ind w:firstLine="709" w:left="0"/>
        <w:jc w:val="center"/>
      </w:pPr>
    </w:p>
    <w:p w14:paraId="18010000">
      <w:pPr>
        <w:pStyle w:val="Style_5"/>
        <w:spacing w:after="0" w:before="0"/>
        <w:ind w:firstLine="709" w:left="0"/>
        <w:jc w:val="center"/>
      </w:pPr>
    </w:p>
    <w:p w14:paraId="19010000">
      <w:pPr>
        <w:pStyle w:val="Style_5"/>
        <w:spacing w:after="0" w:before="0"/>
        <w:ind w:firstLine="709" w:left="0"/>
        <w:jc w:val="center"/>
      </w:pPr>
    </w:p>
    <w:p w14:paraId="1A010000">
      <w:pPr>
        <w:pStyle w:val="Style_5"/>
        <w:spacing w:after="0" w:before="0"/>
        <w:ind w:firstLine="709" w:left="0"/>
        <w:jc w:val="center"/>
      </w:pPr>
    </w:p>
    <w:p w14:paraId="1B010000">
      <w:pPr>
        <w:pStyle w:val="Style_5"/>
        <w:spacing w:after="0" w:before="0"/>
        <w:ind w:firstLine="709" w:left="0"/>
        <w:jc w:val="center"/>
      </w:pPr>
    </w:p>
    <w:p w14:paraId="1C010000">
      <w:pPr>
        <w:spacing w:after="0" w:line="240" w:lineRule="auto"/>
        <w:ind/>
        <w:rPr>
          <w:rFonts w:ascii="Times New Roman" w:hAnsi="Times New Roman"/>
          <w:sz w:val="24"/>
        </w:rPr>
      </w:pPr>
      <w:r>
        <w:br w:type="page"/>
      </w:r>
    </w:p>
    <w:p w14:paraId="1D010000">
      <w:pPr>
        <w:pStyle w:val="Style_5"/>
        <w:spacing w:after="0" w:before="0"/>
        <w:ind w:firstLine="709" w:left="0"/>
        <w:rPr>
          <w:b w:val="1"/>
        </w:rPr>
      </w:pPr>
      <w:r>
        <w:rPr>
          <w:b w:val="1"/>
        </w:rPr>
        <w:t xml:space="preserve">                                                    </w:t>
      </w:r>
      <w:r>
        <w:rPr>
          <w:b w:val="1"/>
        </w:rPr>
        <w:t>Календарно-тематическое планирование</w:t>
      </w:r>
    </w:p>
    <w:p w14:paraId="1E010000">
      <w:pPr>
        <w:pStyle w:val="Style_5"/>
        <w:spacing w:after="0" w:before="0"/>
        <w:ind w:firstLine="709" w:left="0"/>
        <w:rPr>
          <w:b w:val="1"/>
        </w:rPr>
      </w:pPr>
    </w:p>
    <w:p w14:paraId="1F010000">
      <w:pPr>
        <w:pStyle w:val="Style_5"/>
        <w:spacing w:after="0" w:before="0"/>
        <w:ind w:firstLine="709" w:left="0"/>
        <w:rPr>
          <w:b w:val="1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"/>
        <w:gridCol w:w="539"/>
        <w:gridCol w:w="1054"/>
        <w:gridCol w:w="4819"/>
        <w:gridCol w:w="6095"/>
        <w:gridCol w:w="993"/>
      </w:tblGrid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  <w:p w14:paraId="22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роведения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20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беседе: «Что дает образование человеку и обществу. 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грамотными? </w:t>
            </w:r>
          </w:p>
          <w:p w14:paraId="2A010000">
            <w:pPr>
              <w:spacing w:after="0" w:line="264" w:lineRule="auto"/>
              <w:ind w:firstLine="0" w:left="0" w:righ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репродукций картин о школе прошлых веков, сравнение с современной школой. </w:t>
            </w:r>
            <w:r>
              <w:rPr>
                <w:rFonts w:ascii="Times New Roman" w:hAnsi="Times New Roman"/>
                <w:sz w:val="24"/>
              </w:rPr>
              <w:t>Например</w:t>
            </w:r>
            <w:r>
              <w:rPr>
                <w:rFonts w:ascii="Times New Roman" w:hAnsi="Times New Roman"/>
                <w:sz w:val="24"/>
              </w:rPr>
              <w:t xml:space="preserve">: В. Маковский «В сельской школе»; Н. Богданов-Бельский «Сельская школа», «Устный счет. Народная школа»; Б. Кустодиев «Земская школа»; А. Максимов «Книжное научение»; А. Морозов «Сельская школа» (на выбор) </w:t>
            </w:r>
          </w:p>
          <w:p w14:paraId="2B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Просмотр видеоматериалов о МГУ имени Ломоносова и о Смольном институте. Участие в викторине «Своя игра»: задай вопрос одноклассникам.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Там, где Россия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52" w:lineRule="auto"/>
              <w:ind w:firstLine="0" w:left="0" w:righ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видео: памятник советскому солдату в Берлине. Обсуждение: почему был поставлен этот памятник? О чем думал Н. </w:t>
            </w:r>
            <w:r>
              <w:rPr>
                <w:rFonts w:ascii="Times New Roman" w:hAnsi="Times New Roman"/>
                <w:sz w:val="24"/>
              </w:rPr>
              <w:t>Масалов</w:t>
            </w:r>
            <w:r>
              <w:rPr>
                <w:rFonts w:ascii="Times New Roman" w:hAnsi="Times New Roman"/>
                <w:sz w:val="24"/>
              </w:rPr>
              <w:t xml:space="preserve">, спасая немецкую девочку? Какое значение для жизни народов Европы имела победа Советского Союза над фашистской Германией? </w:t>
            </w:r>
          </w:p>
          <w:p w14:paraId="31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Дискуссия: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чего начинается понимание Родины, как проявляется любовь к Родине. </w:t>
            </w:r>
          </w:p>
          <w:p w14:paraId="32010000">
            <w:pPr>
              <w:spacing w:after="20" w:line="264" w:lineRule="auto"/>
              <w:ind w:firstLine="0" w:left="0" w:righ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  <w:p w14:paraId="33010000">
            <w:pPr>
              <w:spacing w:after="20" w:line="264" w:lineRule="auto"/>
              <w:ind w:firstLine="0" w:left="0" w:right="5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100-летие со дня рождения Зои Космодемьянской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tabs>
                <w:tab w:leader="none" w:pos="1024" w:val="center"/>
                <w:tab w:leader="none" w:pos="1330" w:val="center"/>
                <w:tab w:leader="none" w:pos="2157" w:val="center"/>
                <w:tab w:leader="none" w:pos="2802" w:val="center"/>
                <w:tab w:leader="none" w:pos="2977" w:val="center"/>
                <w:tab w:leader="none" w:pos="3867" w:val="center"/>
                <w:tab w:leader="none" w:pos="4113" w:val="center"/>
                <w:tab w:leader="none" w:pos="5209" w:val="center"/>
                <w:tab w:leader="none" w:pos="5342" w:val="center"/>
                <w:tab w:leader="none" w:pos="6766" w:val="center"/>
                <w:tab w:leader="none" w:pos="6974" w:val="right"/>
                <w:tab w:leader="none" w:pos="9058" w:val="right"/>
              </w:tabs>
              <w:spacing w:after="25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героини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художника</w:t>
            </w:r>
          </w:p>
          <w:p w14:paraId="39010000">
            <w:pPr>
              <w:spacing w:after="28" w:line="252" w:lineRule="auto"/>
              <w:ind w:firstLine="0" w:left="23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Мочальского</w:t>
            </w:r>
            <w:r>
              <w:rPr>
                <w:rFonts w:ascii="Times New Roman" w:hAnsi="Times New Roman"/>
                <w:sz w:val="24"/>
              </w:rPr>
              <w:t xml:space="preserve"> «Портрет Зои». 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 </w:t>
            </w:r>
          </w:p>
          <w:p w14:paraId="3A010000">
            <w:pPr>
              <w:spacing w:after="20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Видео-экскурсия «Подвиг Зои» по материалам музея в Петрищеве. Интерактивное задание: События ВОВ – юные защитники Родины – герои Советского Союза – последователи Зои.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Избирательная система России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76" w:lineRule="auto"/>
              <w:ind w:firstLine="0" w:left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иллюстративного материала.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Диалог: «О чем рассказывают фотографии? Для чего создаются избирательные участки?». Работа с иллюстративным материалом (детские рисунки о выборах): </w:t>
            </w:r>
          </w:p>
          <w:p w14:paraId="40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мы понимаем суждение: «Голосуй за свое будущее!».  Диалог: «Кого избирают депутатом Государственной думы? Знаменитые депутаты Государственной Думы (спортсмены, учителя, космонавты, актеры и др.)». Рассказ учителя о деятельности Думы.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64" w:lineRule="auto"/>
              <w:ind w:firstLine="0" w:left="0" w:righ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Народные школы в России - просмотр и обсуждение видеоматериалов.  Виртуальная экскурсия в Ясную Поляну: дом Л.Н. Толстого, дерево бедных, колокол.  </w:t>
            </w:r>
          </w:p>
          <w:p w14:paraId="46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«Как Толстой проводил с учениками время, чем с ними занимался? (рассматривание фотоматериалов).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взаимоотношениях в коллективе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выставки фотографий класса «Мы вместе: что мы умеем?» Интерактивное задание: работа с пословицами о ценности коллектива: восстановление пословицы, объяснение е значения. </w:t>
            </w:r>
            <w:r>
              <w:rPr>
                <w:rFonts w:ascii="Times New Roman" w:hAnsi="Times New Roman"/>
                <w:sz w:val="24"/>
              </w:rPr>
              <w:t>Например</w:t>
            </w:r>
            <w:r>
              <w:rPr>
                <w:rFonts w:ascii="Times New Roman" w:hAnsi="Times New Roman"/>
                <w:sz w:val="24"/>
              </w:rPr>
              <w:t xml:space="preserve">: «В коллективе чужой работы не бывает», «Один и камень не </w:t>
            </w:r>
            <w:r>
              <w:rPr>
                <w:rFonts w:ascii="Times New Roman" w:hAnsi="Times New Roman"/>
                <w:sz w:val="24"/>
              </w:rPr>
              <w:t xml:space="preserve">поднимет, а миром – город передвинут»; «Согласие и лад – для общего дела – клад», «В одиночку не одолеешь и кочку». </w:t>
            </w:r>
          </w:p>
          <w:p w14:paraId="4C010000">
            <w:pPr>
              <w:spacing w:after="20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 «Как справиться с обидой?» </w:t>
            </w:r>
          </w:p>
          <w:p w14:paraId="4D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игра: «Выбираем командира для предстоящей работы».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ту сторону экрана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песни «Веселые качели» из кинофильма «Приключения Электроника» (композитор Е. </w:t>
            </w:r>
            <w:r>
              <w:rPr>
                <w:rFonts w:ascii="Times New Roman" w:hAnsi="Times New Roman"/>
                <w:sz w:val="24"/>
              </w:rPr>
              <w:t>Крылатов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</w:p>
          <w:p w14:paraId="53010000">
            <w:pPr>
              <w:spacing w:after="0" w:line="252" w:lineRule="auto"/>
              <w:ind w:firstLine="0" w:left="0" w:righ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по киностудии «</w:t>
            </w:r>
            <w:r>
              <w:rPr>
                <w:rFonts w:ascii="Times New Roman" w:hAnsi="Times New Roman"/>
                <w:sz w:val="24"/>
              </w:rPr>
              <w:t>Союзмультфильм</w:t>
            </w:r>
            <w:r>
              <w:rPr>
                <w:rFonts w:ascii="Times New Roman" w:hAnsi="Times New Roman"/>
                <w:sz w:val="24"/>
              </w:rPr>
              <w:t xml:space="preserve">». Ролевая игра: «Расскажи о себе. Чем ты занимаешься?» (ответы детей от первого лица на вопросы: «Чем занимается режиссер? А оператор? А костюмер? А звукооператор? А композитор? 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  </w:t>
            </w:r>
          </w:p>
          <w:p w14:paraId="54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 детей: «Мой любимый детский фильм».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спецназа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20" w:line="264" w:lineRule="auto"/>
              <w:ind w:firstLine="0" w:left="23" w:righ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  </w:t>
            </w:r>
          </w:p>
          <w:p w14:paraId="5A010000">
            <w:pPr>
              <w:spacing w:after="13" w:line="264" w:lineRule="auto"/>
              <w:ind w:firstLine="0" w:left="23" w:right="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 </w:t>
            </w:r>
          </w:p>
          <w:p w14:paraId="5B010000">
            <w:pPr>
              <w:spacing w:after="0" w:line="276" w:lineRule="auto"/>
              <w:ind w:firstLine="0" w:left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Ролевая игра: роли – боец «Альфы», боец «Дельфина», боец «Града». Они читают о своей деятельности, показывают иллюстрации.  </w:t>
            </w:r>
          </w:p>
          <w:p w14:paraId="5C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Интерактивное задание: выбери фото и расскажи, в каком подразделение спецназа ты хотел бы служить. </w:t>
            </w:r>
          </w:p>
          <w:p w14:paraId="5D01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52" w:lineRule="auto"/>
              <w:ind w:firstLine="0" w:left="0" w:righ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 </w:t>
            </w:r>
          </w:p>
          <w:p w14:paraId="63010000">
            <w:pPr>
              <w:spacing w:after="0" w:line="264" w:lineRule="auto"/>
              <w:ind w:firstLine="0" w:left="0" w:righ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Диалог: вспомним значение слова «ополчение». Сравним две иллюстрации: ополчение 1612 года московское ополчение 1941 года. Беседа: «Кто шел в ополчение?» </w:t>
            </w:r>
          </w:p>
          <w:p w14:paraId="64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значения пословицы: «Если народ един, он непобедим». Беседа: почему люди откликнулись на призыв Минина? </w:t>
            </w:r>
          </w:p>
          <w:p w14:paraId="65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картины художника А. </w:t>
            </w:r>
            <w:r>
              <w:rPr>
                <w:rFonts w:ascii="Times New Roman" w:hAnsi="Times New Roman"/>
                <w:sz w:val="24"/>
              </w:rPr>
              <w:t>Кившенко</w:t>
            </w:r>
            <w:r>
              <w:rPr>
                <w:rFonts w:ascii="Times New Roman" w:hAnsi="Times New Roman"/>
                <w:sz w:val="24"/>
              </w:rPr>
              <w:t xml:space="preserve"> «Воззвание </w:t>
            </w:r>
            <w:r>
              <w:rPr>
                <w:rFonts w:ascii="Times New Roman" w:hAnsi="Times New Roman"/>
                <w:sz w:val="24"/>
              </w:rPr>
              <w:t>Козьмы</w:t>
            </w:r>
            <w:r>
              <w:rPr>
                <w:rFonts w:ascii="Times New Roman" w:hAnsi="Times New Roman"/>
                <w:sz w:val="24"/>
              </w:rPr>
              <w:t xml:space="preserve"> Минина к нижегородцам».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– взгляд в будущее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64" w:lineRule="auto"/>
              <w:ind w:firstLine="0" w:left="0" w:righ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и обсуждение видео: «Компьютер в нашей жизни». Беседа: «Можно ли сегодня прожить без компьютера? Что умеет компьютер? Какие профессии заменил сегодня компьютер? 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 </w:t>
            </w:r>
          </w:p>
          <w:p w14:paraId="6B010000">
            <w:pPr>
              <w:spacing w:after="0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Воображаемая ситуация: путешествие по «умному городу». </w:t>
            </w:r>
          </w:p>
          <w:p w14:paraId="6C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разработать задания для робота, используя предложенные рисунки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песни «О маме» из кинофильма «Мама» (или другой по выбору). Беседа: «Почему мама для ребенка самый близкий человек?» </w:t>
            </w:r>
          </w:p>
          <w:p w14:paraId="72010000">
            <w:pPr>
              <w:spacing w:after="43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репродукции картины Леонардо да Винчи» «Мадонна </w:t>
            </w:r>
            <w:r>
              <w:rPr>
                <w:rFonts w:ascii="Times New Roman" w:hAnsi="Times New Roman"/>
                <w:sz w:val="24"/>
              </w:rPr>
              <w:t>Литта</w:t>
            </w:r>
            <w:r>
              <w:rPr>
                <w:rFonts w:ascii="Times New Roman" w:hAnsi="Times New Roman"/>
                <w:sz w:val="24"/>
              </w:rPr>
              <w:t xml:space="preserve">: «Какие чувства испытывает Мадонна, глядя на своего Сына? Какими словами можно описать взгляд Матери на Иисуса?» </w:t>
            </w:r>
          </w:p>
          <w:p w14:paraId="73010000">
            <w:pPr>
              <w:spacing w:after="0" w:line="264" w:lineRule="auto"/>
              <w:ind w:firstLine="0" w:left="0" w:right="1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 «Верно ли суждение «У матери чужих детей не бывает»? </w:t>
            </w:r>
          </w:p>
          <w:p w14:paraId="74010000">
            <w:pPr>
              <w:spacing w:after="0" w:line="252" w:lineRule="auto"/>
              <w:ind w:firstLine="0" w:left="0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репродукции художника Б. </w:t>
            </w:r>
            <w:r>
              <w:rPr>
                <w:rFonts w:ascii="Times New Roman" w:hAnsi="Times New Roman"/>
                <w:sz w:val="24"/>
              </w:rPr>
              <w:t>Неменского</w:t>
            </w:r>
            <w:r>
              <w:rPr>
                <w:rFonts w:ascii="Times New Roman" w:hAnsi="Times New Roman"/>
                <w:sz w:val="24"/>
              </w:rPr>
              <w:t xml:space="preserve"> «Мать».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(исполнение) песни «С чего начинается Родина?». </w:t>
            </w:r>
          </w:p>
          <w:p w14:paraId="7A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Дискуссия: «Что я Родиной зову?» (оценка высказываний великих людей о Родине и суждений детей). </w:t>
            </w:r>
          </w:p>
          <w:p w14:paraId="7B010000">
            <w:pPr>
              <w:spacing w:after="0" w:line="252" w:lineRule="auto"/>
              <w:ind w:firstLine="0" w:left="0" w:righ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«Узнай объект».  Восприятие фото, узнавание, называние: Уникальные объекты природы России, вошедшие в список ЮНЕСКО.  Уникальные культурные объекты России, вошедшие в список ЮНЕСКО.  </w:t>
            </w:r>
          </w:p>
          <w:p w14:paraId="7C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переведем названия книг наших великих поэтов и писателей, напечатанных за рубежом (Пушкина, Толстого, Чехова) </w:t>
            </w:r>
          </w:p>
          <w:p w14:paraId="7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детей «Наша Родина, как я ее вижу». Дети рассказывают о своих рисунках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Мы вместе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52" w:lineRule="auto"/>
              <w:ind w:firstLine="0" w:left="0" w:right="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Эвристическая беседа: «Что такое преемственность поколений? Что переходит из поколения в поколение? Что значит выражение «всем миром»?  </w:t>
            </w:r>
          </w:p>
          <w:p w14:paraId="83010000">
            <w:pPr>
              <w:spacing w:after="21" w:line="264" w:lineRule="auto"/>
              <w:ind w:firstLine="0" w:left="0" w:right="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«Обсуждение ситуаций по сюжетам картин К. </w:t>
            </w:r>
            <w:r>
              <w:rPr>
                <w:rFonts w:ascii="Times New Roman" w:hAnsi="Times New Roman"/>
                <w:sz w:val="24"/>
              </w:rPr>
              <w:t>Юона</w:t>
            </w:r>
            <w:r>
              <w:rPr>
                <w:rFonts w:ascii="Times New Roman" w:hAnsi="Times New Roman"/>
                <w:sz w:val="24"/>
              </w:rPr>
              <w:t xml:space="preserve"> «Постройка дома», В. Бакшеева «За обедом», А. Корин «Трапеза»: «Что хотели художники рассказать зрителям этими сюжетами? </w:t>
            </w:r>
          </w:p>
          <w:p w14:paraId="84010000">
            <w:pPr>
              <w:spacing w:after="21" w:line="264" w:lineRule="auto"/>
              <w:ind w:firstLine="0" w:left="0" w:right="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видеофильма о благотворительном фонде «Подари жизнь». Беседа: «Как мы можем помочь больным детям?»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Главный закон страны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76" w:lineRule="auto"/>
              <w:ind w:firstLine="0"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обложки и страницы Конституции РФ. Беседа: «Почему Конституцию называют главным законом государства? </w:t>
            </w:r>
          </w:p>
          <w:p w14:paraId="8A010000">
            <w:pPr>
              <w:spacing w:after="0" w:line="276" w:lineRule="auto"/>
              <w:ind w:firstLine="0"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Дискуссия: «Может ли общество жить без правил, которые являются правами и обязанностями каждого человека? </w:t>
            </w:r>
          </w:p>
          <w:p w14:paraId="8B010000">
            <w:pPr>
              <w:spacing w:after="0" w:line="276" w:lineRule="auto"/>
              <w:ind w:firstLine="0" w:left="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Эвристическая беседа: вспомним, какие права гражданина записаны в главном законе РФ?  </w:t>
            </w:r>
          </w:p>
          <w:p w14:paraId="8C010000">
            <w:pPr>
              <w:spacing w:after="0" w:line="276" w:lineRule="auto"/>
              <w:ind w:firstLine="0" w:left="83" w:righ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иллюстративным материалом: познакомимся с другими правами гражданина РФ (в соответствии с программным </w:t>
            </w:r>
            <w:r>
              <w:rPr>
                <w:rFonts w:ascii="Times New Roman" w:hAnsi="Times New Roman"/>
                <w:sz w:val="24"/>
              </w:rPr>
              <w:t xml:space="preserve">содержанием)   </w:t>
            </w:r>
            <w:r>
              <w:rPr>
                <w:rFonts w:ascii="Times New Roman" w:hAnsi="Times New Roman"/>
                <w:sz w:val="24"/>
              </w:rPr>
              <w:t xml:space="preserve">Эвристическая беседа: Что такое обязанность? </w:t>
            </w:r>
          </w:p>
          <w:p w14:paraId="8D010000">
            <w:pPr>
              <w:spacing w:after="0" w:line="252" w:lineRule="auto"/>
              <w:ind w:firstLine="0" w:left="83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«Когда возникли обязанности члена общества?». Интерактивное задание: выберем суждения, которые рассказывают об обязанностях школьника.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Герой нашего времени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15" w:line="264" w:lineRule="auto"/>
              <w:ind w:firstLine="0" w:left="0" w:righ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Новый год – традиции праздника разных народов России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20" w:line="264" w:lineRule="auto"/>
              <w:ind w:firstLine="0" w:left="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  </w:t>
            </w:r>
          </w:p>
          <w:p w14:paraId="98010000">
            <w:pPr>
              <w:spacing w:after="0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Виртуальная экскурсия в музей новогодней игрушки (г. Клин). </w:t>
            </w:r>
          </w:p>
          <w:p w14:paraId="9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 «А» до «Я». 450 лет «Азбуке» Ивана Федорова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20" w:line="264" w:lineRule="auto"/>
              <w:ind w:firstLine="0" w:left="0" w:righ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и оценка слов Федорова, которыми он приветствует ученика: «…Если мои труды окажутся достойными вашей милости, примите их с любовью. А я готов трудиться и над другими угодными вам книгами,  </w:t>
            </w:r>
          </w:p>
          <w:p w14:paraId="9F010000">
            <w:pPr>
              <w:spacing w:after="0" w:line="252" w:lineRule="auto"/>
              <w:ind w:firstLine="0" w:left="0" w:righ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используя высказывания И. Федорова, составить портрет первопечатника: каким он </w:t>
            </w:r>
            <w:r>
              <w:rPr>
                <w:rFonts w:ascii="Times New Roman" w:hAnsi="Times New Roman"/>
                <w:sz w:val="24"/>
              </w:rPr>
              <w:t xml:space="preserve">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 </w:t>
            </w:r>
          </w:p>
          <w:p w14:paraId="A0010000">
            <w:pPr>
              <w:spacing w:after="20" w:line="264" w:lineRule="auto"/>
              <w:ind w:firstLine="0" w:left="0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 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Налоговая грамотность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20" w:line="252" w:lineRule="auto"/>
              <w:ind w:firstLine="0" w:left="0" w:righ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 </w:t>
            </w:r>
          </w:p>
          <w:p w14:paraId="A6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Дискуссия: «Может ли человек отказаться платить налоги? Почему говорят, что уплата налогов - обязанность гражданина?» </w:t>
            </w:r>
          </w:p>
          <w:p w14:paraId="A7010000">
            <w:pPr>
              <w:spacing w:after="0" w:line="276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если человек получает зарплату 8 000 руб., а налог составляет восьмую часть, то сколько рублей будет его налог? </w:t>
            </w:r>
          </w:p>
          <w:p w14:paraId="A8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Непокоренные (блокада Ленинграда)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видеофильма «Салют в Ленинграде в честь прорыва блокады». Беседа: почему ленинградцы плачут во время салюта? </w:t>
            </w:r>
          </w:p>
          <w:p w14:paraId="AE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фотографиями: оценка эпизодов жизни в блокадном городе: дорога жизни, кабель жизни, наведение порядка на улице. </w:t>
            </w:r>
          </w:p>
          <w:p w14:paraId="AF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Эвристическая беседа: оценка отрывков из дневника мальчика Саши (12 лет), что работал поваренком в заводской столовой.  </w:t>
            </w:r>
          </w:p>
          <w:p w14:paraId="B0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учителя о радиопередаче «Говорит Ленинград», чтение стихов Ольги </w:t>
            </w:r>
            <w:r>
              <w:rPr>
                <w:rFonts w:ascii="Times New Roman" w:hAnsi="Times New Roman"/>
                <w:sz w:val="24"/>
              </w:rPr>
              <w:t>Берггольц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B1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о чем могут рассказать афиши? (описание фактов о культурной жизни блокадного Ленинграда) </w:t>
            </w:r>
          </w:p>
          <w:p w14:paraId="B2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(отрывка): операция «Искра». Прорыв блокады Ленинграда: как это было?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Союзники России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видео: подписание главами государств договора о сотрудничестве (В.В. Путин и А.Г. Лукашенко) </w:t>
            </w:r>
          </w:p>
          <w:p w14:paraId="B8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подберем антонимы и синонимы к слову союзник. Сформулируем суждение: кто такой союзник. </w:t>
            </w:r>
          </w:p>
          <w:p w14:paraId="B9010000">
            <w:pPr>
              <w:spacing w:after="0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учителя: что такое научное сотрудничество? Интерактивное задание: на основе иллюстраций описать товары, которые получает Россия из стран (Китай, Белоруссия, Турция, Сирия).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Менделеев. 190 лет со дня рождения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«Нужно проверить, потонет ли в воде данный предмет? С чего нужно начать?  </w:t>
            </w:r>
          </w:p>
          <w:p w14:paraId="BF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Выберите правильный ответ: спросить у взрослых; высказать предположение; посмотреть ответ в Интернете.  </w:t>
            </w:r>
          </w:p>
          <w:p w14:paraId="C0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Дискуссия: объясним суждение, высказанное Менделеевым – «Знать – значит предсказывать» </w:t>
            </w:r>
          </w:p>
          <w:p w14:paraId="C1010000">
            <w:pPr>
              <w:spacing w:after="22" w:line="252" w:lineRule="auto"/>
              <w:ind w:firstLine="0" w:left="0" w:righ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иллюстрациями и текстом. Тема: «Менделеев – полет на воздушном шаре». Беседа: «С какой целью создал ученый воздушный шар (стратостат)?  </w:t>
            </w:r>
          </w:p>
          <w:p w14:paraId="C2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фото любимых занятий ученого: создание чемоданов, шахматы, рисование. 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День первооткрывателя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52" w:lineRule="auto"/>
              <w:ind w:firstLine="0" w:left="0" w:righ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Воображаемая ситуация: ролевая игра «Рассказывают моряки кораблей «Нева» и «Надежда» (дети читают или рассказывают об отдельных событиях кругосветного </w:t>
            </w:r>
            <w:r>
              <w:rPr>
                <w:rFonts w:ascii="Times New Roman" w:hAnsi="Times New Roman"/>
                <w:sz w:val="24"/>
              </w:rPr>
              <w:t xml:space="preserve">путешествия Ю. Лисянского 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. Крузенштерна). Например, когда проходило путешествие, сколько оно длилось; в каких странах побывали моряки; праздник Нептуна; встреча с аборигенами. </w:t>
            </w:r>
          </w:p>
          <w:p w14:paraId="C8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на основе иллюстраций и текста к ним составить рассказ о путешествии Миклухо-Маклая. </w:t>
            </w:r>
          </w:p>
          <w:p w14:paraId="C9010000">
            <w:pPr>
              <w:spacing w:after="0" w:line="252" w:lineRule="auto"/>
              <w:ind w:firstLine="0" w:left="0" w:righ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(на основе иллюстраций): «Знаешь ли ты?»: Кто открыл радио? Кто первым вышел в открытый космос? Кем был Пирогов? Кем был Склифосовский?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21" w:line="252" w:lineRule="auto"/>
              <w:ind w:firstLine="0" w:left="0" w:righ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песни из кинофильма «Офицеры» и просмотр соответствующего отрывка из фильма Комментарий детей: вызвало ли волнение эта песня и эти кинокадры? </w:t>
            </w:r>
          </w:p>
          <w:p w14:paraId="CF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Беседа: о каких качествах солдат и офицеров советской армии говорится в песне? </w:t>
            </w:r>
          </w:p>
          <w:p w14:paraId="D0010000">
            <w:pPr>
              <w:spacing w:after="0" w:line="252" w:lineRule="auto"/>
              <w:ind w:firstLine="0" w:left="0" w:righ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 (фотографий): оборона Москвы, Сталинградская битва, Курское танковое сражение, парад Победы на Красной площади (по выбору).  </w:t>
            </w:r>
          </w:p>
          <w:p w14:paraId="D1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Беседа: что принесла победа в ВОВ нашей стране и миру? Какие чувства испытывают люди разных поколений, освободившись от фашизма?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найти свое место в обществе?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видео: спортивные выступления детей (художественная гимнастика, спортивные танцы, синхронное плавание – по выбору) </w:t>
            </w:r>
          </w:p>
          <w:p w14:paraId="D7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Беседа: какие качества членов спортивного коллектива помогают им достичь слаженности и красоты движений? </w:t>
            </w:r>
          </w:p>
          <w:p w14:paraId="D8010000">
            <w:pPr>
              <w:spacing w:after="0" w:line="252" w:lineRule="auto"/>
              <w:ind w:firstLine="0" w:left="0" w:righ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 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фестиваль молодежи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64" w:lineRule="auto"/>
              <w:ind w:firstLine="0" w:left="0" w:right="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  </w:t>
            </w:r>
          </w:p>
          <w:p w14:paraId="DE010000">
            <w:pPr>
              <w:spacing w:after="0" w:line="252" w:lineRule="auto"/>
              <w:ind w:firstLine="0" w:left="0" w:right="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 </w:t>
            </w:r>
          </w:p>
          <w:p w14:paraId="DF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Первым делом самолеты… О гражданской авиации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видео: взлет самолета. </w:t>
            </w:r>
          </w:p>
          <w:p w14:paraId="E5010000">
            <w:pPr>
              <w:spacing w:after="0" w:line="264" w:lineRule="auto"/>
              <w:ind w:firstLine="0" w:left="0" w:righ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  </w:t>
            </w:r>
          </w:p>
          <w:p w14:paraId="E6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учителя: «Первый гражданский самолет АНТ-9 (руководитель А. Туполев). </w:t>
            </w:r>
          </w:p>
          <w:p w14:paraId="E7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Крым – дорога домой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52" w:lineRule="auto"/>
              <w:ind w:firstLine="0" w:left="0"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видео: Крым на карте России. Вид Крыма с высоты птичьего полета. Беседа: Опишите, как выглядит полуостров Крым с высоты птичьего полета.  </w:t>
            </w:r>
          </w:p>
          <w:p w14:paraId="ED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иллюстраций и обсуждение рассказа учителя: «Присоединение Крыма к России в 1783 году. </w:t>
            </w:r>
          </w:p>
          <w:p w14:paraId="EE010000">
            <w:pPr>
              <w:spacing w:after="1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видео: Севастополь – крупнейший город Крыма, построенный при Екатерине Великой. </w:t>
            </w:r>
          </w:p>
          <w:p w14:paraId="EF010000">
            <w:pPr>
              <w:spacing w:after="20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иллюстрациями: достопримечательности Севастополя.  Виртуальная экскурсия: проедем по </w:t>
            </w:r>
            <w:r>
              <w:rPr>
                <w:rFonts w:ascii="Times New Roman" w:hAnsi="Times New Roman"/>
                <w:sz w:val="24"/>
              </w:rPr>
              <w:t xml:space="preserve">Крымскому мосту.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– здоровая держава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after="0" w:line="252" w:lineRule="auto"/>
              <w:ind w:firstLine="0" w:left="0" w:righ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оценим пословицы и поговорки, сформулируем правила здорового образа жизни. Например, пословицы и поговорки: 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 </w:t>
            </w:r>
          </w:p>
          <w:p w14:paraId="F5010000">
            <w:pPr>
              <w:spacing w:after="0" w:line="276" w:lineRule="auto"/>
              <w:ind w:firstLine="0" w:left="0" w:right="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Игра-соревнование: кто быстрее всех найдет ошибки в меню третьеклассника Пети (меню дано с нарушением баланса белков-</w:t>
            </w:r>
            <w:r>
              <w:rPr>
                <w:rFonts w:ascii="Times New Roman" w:hAnsi="Times New Roman"/>
                <w:sz w:val="24"/>
              </w:rPr>
              <w:t>жировуглеводов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F601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Виртуальная экскурсия в спортивную школу (на стадион). Рассказы детей, какую спортивную секцию они посещают. </w:t>
            </w:r>
          </w:p>
          <w:p w14:paraId="F7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чтобы укрепить свое здоровье, чем бы вы хотели заниматься?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Цирк! Цирк! Цирк!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52" w:lineRule="auto"/>
              <w:ind w:firstLine="0" w:left="0" w:righ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 </w:t>
            </w:r>
          </w:p>
          <w:p w14:paraId="FD010000">
            <w:pPr>
              <w:spacing w:after="0" w:line="264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Беседа: в каких городах нашего края есть цирк? </w:t>
            </w:r>
          </w:p>
          <w:p w14:paraId="FE010000">
            <w:pPr>
              <w:spacing w:after="0" w:line="264" w:lineRule="auto"/>
              <w:ind w:firstLine="0" w:left="0" w:righ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  </w:t>
            </w:r>
          </w:p>
          <w:p w14:paraId="FF01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«Вижу Землю»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Видео: пуск корабля-спутника «Восток-1». Обсудим: Какое слово, сказанное Юрием Алексеевичем во время </w:t>
            </w:r>
            <w:r>
              <w:rPr>
                <w:rFonts w:ascii="Times New Roman" w:hAnsi="Times New Roman"/>
                <w:sz w:val="24"/>
              </w:rPr>
              <w:t xml:space="preserve">взлета, сейчас знает весь мир?  </w:t>
            </w:r>
          </w:p>
          <w:p w14:paraId="05020000">
            <w:pPr>
              <w:spacing w:after="20" w:line="252" w:lineRule="auto"/>
              <w:ind w:firstLine="0" w:left="0" w:righ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на основе иллюстраций и отрывков из книги Ю.А. Гагарина «Вижу Землю» составить рассказ на тему «Простым он парнем был». </w:t>
            </w:r>
          </w:p>
          <w:p w14:paraId="06020000">
            <w:pPr>
              <w:spacing w:after="0" w:line="276" w:lineRule="auto"/>
              <w:ind w:firstLine="0" w:left="0" w:righ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 лет со дня рождения Гоголя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21" w:line="252" w:lineRule="auto"/>
              <w:ind w:firstLine="0" w:left="0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 – памятники Н.В. Гоголю в Москве.  Бесед: «Сравните изображение Гоголя на памятниках. Почему один называют «грустным», а второй «веселым»?   </w:t>
            </w:r>
          </w:p>
          <w:p w14:paraId="0C020000">
            <w:pPr>
              <w:spacing w:after="21" w:line="252" w:lineRule="auto"/>
              <w:ind w:firstLine="0" w:left="0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 (видео) к сказке «Ночь перед Рождеством». Беседа: есть ли среди героев сказочные?  Что происходит с героями этой рождественской сказки?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Экологическое потребление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64" w:lineRule="auto"/>
              <w:ind w:firstLine="0" w:left="0" w:righ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 </w:t>
            </w:r>
          </w:p>
          <w:p w14:paraId="12020000">
            <w:pPr>
              <w:spacing w:after="1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для обсуждения: можно ли считать это </w:t>
            </w:r>
            <w:r>
              <w:rPr>
                <w:rFonts w:ascii="Times New Roman" w:hAnsi="Times New Roman"/>
                <w:sz w:val="24"/>
              </w:rPr>
              <w:t>экологичным</w:t>
            </w:r>
            <w:r>
              <w:rPr>
                <w:rFonts w:ascii="Times New Roman" w:hAnsi="Times New Roman"/>
                <w:sz w:val="24"/>
              </w:rPr>
              <w:t xml:space="preserve"> потреблением?   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крут!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76" w:lineRule="auto"/>
              <w:ind w:firstLine="0" w:left="0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отрывка из мультфильма «</w:t>
            </w:r>
            <w:r>
              <w:rPr>
                <w:rFonts w:ascii="Times New Roman" w:hAnsi="Times New Roman"/>
                <w:sz w:val="24"/>
              </w:rPr>
              <w:t>Нехочуха</w:t>
            </w:r>
            <w:r>
              <w:rPr>
                <w:rFonts w:ascii="Times New Roman" w:hAnsi="Times New Roman"/>
                <w:sz w:val="24"/>
              </w:rPr>
              <w:t xml:space="preserve">». Дискуссия: «Может быть прав мальчик – герой мультфильма, что легко и хорошо жить, если тебя обслуживают роботы?» </w:t>
            </w:r>
          </w:p>
          <w:p w14:paraId="18020000">
            <w:pPr>
              <w:spacing w:after="0" w:line="264" w:lineRule="auto"/>
              <w:ind w:firstLine="0" w:left="0" w:righ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 </w:t>
            </w:r>
          </w:p>
          <w:p w14:paraId="19020000">
            <w:pPr>
              <w:spacing w:after="0" w:line="252" w:lineRule="auto"/>
              <w:ind w:firstLine="0" w:left="0" w:right="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 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6"/>
              <w:numPr>
                <w:ilvl w:val="0"/>
                <w:numId w:val="3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6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памяти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20" w:line="264" w:lineRule="auto"/>
              <w:ind w:firstLine="0" w:left="0" w:righ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 </w:t>
            </w:r>
          </w:p>
          <w:p w14:paraId="1F020000">
            <w:pPr>
              <w:spacing w:after="27" w:line="252" w:lineRule="auto"/>
              <w:ind w:firstLine="0" w:left="0" w:righ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  </w:t>
            </w:r>
          </w:p>
          <w:p w14:paraId="20020000">
            <w:pPr>
              <w:spacing w:after="0" w:line="276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Дискуссия: может ли современное общество отказаться от музеев, книг, произведений живописи? </w:t>
            </w:r>
          </w:p>
          <w:p w14:paraId="21020000">
            <w:pPr>
              <w:pStyle w:val="Style_6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9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6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 часа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4020000">
      <w:pPr>
        <w:sectPr>
          <w:pgSz w:h="11906" w:orient="landscape" w:w="16838"/>
          <w:pgMar w:bottom="720" w:footer="709" w:gutter="0" w:header="709" w:left="720" w:right="720" w:top="720"/>
        </w:sectPr>
      </w:pPr>
    </w:p>
    <w:p w14:paraId="25020000">
      <w:pPr>
        <w:ind w:firstLine="0" w:left="0"/>
      </w:pPr>
      <w:bookmarkEnd w:id="1"/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tabs>
          <w:tab w:leader="none" w:pos="0" w:val="left"/>
        </w:tabs>
        <w:ind w:hanging="360" w:left="765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8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20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92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4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6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8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80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525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28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1985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8_ch" w:type="character">
    <w:name w:val="Normal"/>
    <w:link w:val="Style_8"/>
    <w:rPr>
      <w:rFonts w:ascii="Calibri" w:hAnsi="Calibri"/>
    </w:rPr>
  </w:style>
  <w:style w:styleId="Style_9" w:type="paragraph">
    <w:name w:val="c9"/>
    <w:basedOn w:val="Style_8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c9"/>
    <w:basedOn w:val="Style_8_ch"/>
    <w:link w:val="Style_9"/>
    <w:rPr>
      <w:rFonts w:ascii="Times New Roman" w:hAnsi="Times New Roman"/>
      <w:sz w:val="24"/>
    </w:rPr>
  </w:style>
  <w:style w:styleId="Style_10" w:type="paragraph">
    <w:name w:val="FollowedHyperlink"/>
    <w:basedOn w:val="Style_11"/>
    <w:link w:val="Style_10_ch"/>
    <w:rPr>
      <w:color w:themeColor="followedHyperlink" w:val="954F72"/>
      <w:u w:val="single"/>
    </w:rPr>
  </w:style>
  <w:style w:styleId="Style_10_ch" w:type="character">
    <w:name w:val="FollowedHyperlink"/>
    <w:basedOn w:val="Style_11_ch"/>
    <w:link w:val="Style_10"/>
    <w:rPr>
      <w:color w:themeColor="followedHyperlink" w:val="954F72"/>
      <w:u w:val="single"/>
    </w:rPr>
  </w:style>
  <w:style w:styleId="Style_12" w:type="paragraph">
    <w:name w:val="c0"/>
    <w:link w:val="Style_12_ch"/>
  </w:style>
  <w:style w:styleId="Style_12_ch" w:type="character">
    <w:name w:val="c0"/>
    <w:link w:val="Style_1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toc 2"/>
    <w:basedOn w:val="Style_8"/>
    <w:link w:val="Style_13_ch"/>
    <w:uiPriority w:val="39"/>
    <w:pPr>
      <w:widowControl w:val="0"/>
      <w:spacing w:after="0" w:before="261" w:line="240" w:lineRule="auto"/>
      <w:ind w:firstLine="0" w:left="572"/>
      <w:jc w:val="left"/>
    </w:pPr>
    <w:rPr>
      <w:rFonts w:ascii="Times New Roman" w:hAnsi="Times New Roman"/>
      <w:color w:val="000000"/>
      <w:sz w:val="28"/>
    </w:rPr>
  </w:style>
  <w:style w:styleId="Style_13_ch" w:type="character">
    <w:name w:val="toc 2"/>
    <w:basedOn w:val="Style_8_ch"/>
    <w:link w:val="Style_13"/>
    <w:rPr>
      <w:rFonts w:ascii="Times New Roman" w:hAnsi="Times New Roman"/>
      <w:color w:val="000000"/>
      <w:sz w:val="28"/>
    </w:rPr>
  </w:style>
  <w:style w:styleId="Style_14" w:type="paragraph">
    <w:name w:val="Гиперссылка1"/>
    <w:link w:val="Style_14_ch"/>
    <w:pPr>
      <w:widowControl w:val="0"/>
      <w:ind w:firstLine="0" w:left="0"/>
      <w:jc w:val="left"/>
    </w:pPr>
    <w:rPr>
      <w:color w:themeColor="hyperlink" w:val="0563C1"/>
      <w:u w:val="single"/>
    </w:rPr>
  </w:style>
  <w:style w:styleId="Style_14_ch" w:type="character">
    <w:name w:val="Гиперссылка1"/>
    <w:link w:val="Style_14"/>
    <w:rPr>
      <w:color w:themeColor="hyperlink" w:val="0563C1"/>
      <w:u w:val="single"/>
    </w:rPr>
  </w:style>
  <w:style w:styleId="Style_15" w:type="paragraph">
    <w:name w:val="toc 4"/>
    <w:next w:val="Style_8"/>
    <w:link w:val="Style_15_ch"/>
    <w:uiPriority w:val="39"/>
    <w:pPr>
      <w:widowControl w:val="0"/>
      <w:ind w:firstLine="0" w:left="600"/>
      <w:jc w:val="left"/>
    </w:pPr>
    <w:rPr>
      <w:rFonts w:ascii="XO Thames" w:hAnsi="XO Thames"/>
      <w:color w:val="000000"/>
      <w:sz w:val="28"/>
    </w:rPr>
  </w:style>
  <w:style w:styleId="Style_15_ch" w:type="character">
    <w:name w:val="toc 4"/>
    <w:link w:val="Style_15"/>
    <w:rPr>
      <w:rFonts w:ascii="XO Thames" w:hAnsi="XO Thames"/>
      <w:color w:val="000000"/>
      <w:sz w:val="28"/>
    </w:rPr>
  </w:style>
  <w:style w:styleId="Style_16" w:type="paragraph">
    <w:name w:val="toc 6"/>
    <w:next w:val="Style_8"/>
    <w:link w:val="Style_16_ch"/>
    <w:uiPriority w:val="39"/>
    <w:pPr>
      <w:widowControl w:val="0"/>
      <w:ind w:firstLine="0" w:left="1000"/>
      <w:jc w:val="left"/>
    </w:pPr>
    <w:rPr>
      <w:rFonts w:ascii="XO Thames" w:hAnsi="XO Thames"/>
      <w:color w:val="00000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z w:val="28"/>
    </w:rPr>
  </w:style>
  <w:style w:styleId="Style_17" w:type="paragraph">
    <w:name w:val="toc 7"/>
    <w:next w:val="Style_8"/>
    <w:link w:val="Style_17_ch"/>
    <w:uiPriority w:val="39"/>
    <w:pPr>
      <w:widowControl w:val="0"/>
      <w:ind w:firstLine="0" w:left="1200"/>
      <w:jc w:val="left"/>
    </w:pPr>
    <w:rPr>
      <w:rFonts w:ascii="XO Thames" w:hAnsi="XO Thames"/>
      <w:color w:val="000000"/>
      <w:sz w:val="28"/>
    </w:rPr>
  </w:style>
  <w:style w:styleId="Style_17_ch" w:type="character">
    <w:name w:val="toc 7"/>
    <w:link w:val="Style_17"/>
    <w:rPr>
      <w:rFonts w:ascii="XO Thames" w:hAnsi="XO Thames"/>
      <w:color w:val="000000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3" w:type="paragraph">
    <w:name w:val="heading 3"/>
    <w:basedOn w:val="Style_8"/>
    <w:link w:val="Style_3_ch"/>
    <w:uiPriority w:val="9"/>
    <w:qFormat/>
    <w:pPr>
      <w:widowControl w:val="0"/>
      <w:spacing w:after="0" w:line="240" w:lineRule="auto"/>
      <w:ind w:hanging="289" w:left="1129"/>
      <w:outlineLvl w:val="2"/>
    </w:pPr>
    <w:rPr>
      <w:rFonts w:ascii="Times New Roman" w:hAnsi="Times New Roman"/>
      <w:b w:val="1"/>
      <w:i w:val="1"/>
      <w:color w:val="000000"/>
      <w:sz w:val="28"/>
    </w:rPr>
  </w:style>
  <w:style w:styleId="Style_3_ch" w:type="character">
    <w:name w:val="heading 3"/>
    <w:basedOn w:val="Style_8_ch"/>
    <w:link w:val="Style_3"/>
    <w:rPr>
      <w:rFonts w:ascii="Times New Roman" w:hAnsi="Times New Roman"/>
      <w:b w:val="1"/>
      <w:i w:val="1"/>
      <w:color w:val="000000"/>
      <w:sz w:val="28"/>
    </w:rPr>
  </w:style>
  <w:style w:styleId="Style_6" w:type="paragraph">
    <w:name w:val="No Spacing"/>
    <w:link w:val="Style_6_ch"/>
    <w:rPr>
      <w:rFonts w:ascii="Calibri" w:hAnsi="Calibri"/>
    </w:rPr>
  </w:style>
  <w:style w:styleId="Style_6_ch" w:type="character">
    <w:name w:val="No Spacing"/>
    <w:link w:val="Style_6"/>
    <w:rPr>
      <w:rFonts w:ascii="Calibri" w:hAnsi="Calibri"/>
    </w:rPr>
  </w:style>
  <w:style w:styleId="Style_19" w:type="paragraph">
    <w:name w:val="List Paragraph"/>
    <w:basedOn w:val="Style_8"/>
    <w:link w:val="Style_1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9_ch" w:type="character">
    <w:name w:val="List Paragraph"/>
    <w:basedOn w:val="Style_8_ch"/>
    <w:link w:val="Style_19"/>
    <w:rPr>
      <w:rFonts w:ascii="Times New Roman" w:hAnsi="Times New Roman"/>
      <w:sz w:val="24"/>
    </w:rPr>
  </w:style>
  <w:style w:styleId="Style_5" w:type="paragraph">
    <w:name w:val="Normal (Web)"/>
    <w:basedOn w:val="Style_8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8_ch"/>
    <w:link w:val="Style_5"/>
    <w:rPr>
      <w:rFonts w:ascii="Times New Roman" w:hAnsi="Times New Roman"/>
      <w:sz w:val="24"/>
    </w:rPr>
  </w:style>
  <w:style w:styleId="Style_2" w:type="paragraph">
    <w:name w:val="Body Text"/>
    <w:basedOn w:val="Style_8"/>
    <w:link w:val="Style_2_ch"/>
    <w:pPr>
      <w:widowControl w:val="0"/>
      <w:spacing w:after="0" w:line="240" w:lineRule="auto"/>
      <w:ind w:firstLine="0" w:left="702"/>
    </w:pPr>
    <w:rPr>
      <w:rFonts w:ascii="Times New Roman" w:hAnsi="Times New Roman"/>
      <w:color w:val="000000"/>
      <w:sz w:val="28"/>
    </w:rPr>
  </w:style>
  <w:style w:styleId="Style_2_ch" w:type="character">
    <w:name w:val="Body Text"/>
    <w:basedOn w:val="Style_8_ch"/>
    <w:link w:val="Style_2"/>
    <w:rPr>
      <w:rFonts w:ascii="Times New Roman" w:hAnsi="Times New Roman"/>
      <w:color w:val="000000"/>
      <w:sz w:val="28"/>
    </w:rPr>
  </w:style>
  <w:style w:styleId="Style_20" w:type="paragraph">
    <w:name w:val="toc 3"/>
    <w:next w:val="Style_8"/>
    <w:link w:val="Style_20_ch"/>
    <w:uiPriority w:val="39"/>
    <w:pPr>
      <w:widowControl w:val="0"/>
      <w:ind w:firstLine="0" w:left="400"/>
      <w:jc w:val="left"/>
    </w:pPr>
    <w:rPr>
      <w:rFonts w:ascii="XO Thames" w:hAnsi="XO Thames"/>
      <w:color w:val="00000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z w:val="28"/>
    </w:rPr>
  </w:style>
  <w:style w:styleId="Style_21" w:type="paragraph">
    <w:name w:val="header"/>
    <w:basedOn w:val="Style_8"/>
    <w:link w:val="Style_21_ch"/>
    <w:pPr>
      <w:tabs>
        <w:tab w:leader="none" w:pos="4677" w:val="center"/>
        <w:tab w:leader="none" w:pos="9355" w:val="right"/>
      </w:tabs>
      <w:spacing w:after="0" w:line="240" w:lineRule="auto"/>
      <w:ind w:firstLine="0" w:left="0"/>
      <w:jc w:val="left"/>
    </w:pPr>
    <w:rPr>
      <w:rFonts w:asciiTheme="minorAscii" w:hAnsiTheme="minorHAnsi"/>
    </w:rPr>
  </w:style>
  <w:style w:styleId="Style_21_ch" w:type="character">
    <w:name w:val="header"/>
    <w:basedOn w:val="Style_8_ch"/>
    <w:link w:val="Style_21"/>
    <w:rPr>
      <w:rFonts w:asciiTheme="minorAscii" w:hAnsiTheme="minorHAnsi"/>
    </w:rPr>
  </w:style>
  <w:style w:styleId="Style_22" w:type="paragraph">
    <w:name w:val="c2"/>
    <w:basedOn w:val="Style_11"/>
    <w:link w:val="Style_22_ch"/>
  </w:style>
  <w:style w:styleId="Style_22_ch" w:type="character">
    <w:name w:val="c2"/>
    <w:basedOn w:val="Style_11_ch"/>
    <w:link w:val="Style_22"/>
  </w:style>
  <w:style w:styleId="Style_23" w:type="paragraph">
    <w:name w:val="Обычный1"/>
    <w:link w:val="Style_23_ch"/>
    <w:rPr>
      <w:rFonts w:ascii="Times New Roman" w:hAnsi="Times New Roman"/>
    </w:rPr>
  </w:style>
  <w:style w:styleId="Style_23_ch" w:type="character">
    <w:name w:val="Обычный1"/>
    <w:link w:val="Style_23"/>
    <w:rPr>
      <w:rFonts w:ascii="Times New Roman" w:hAnsi="Times New Roman"/>
    </w:rPr>
  </w:style>
  <w:style w:styleId="Style_4" w:type="paragraph">
    <w:name w:val="heading 5"/>
    <w:next w:val="Style_8"/>
    <w:link w:val="Style_4_ch"/>
    <w:uiPriority w:val="9"/>
    <w:qFormat/>
    <w:pPr>
      <w:widowControl w:val="0"/>
      <w:spacing w:after="120" w:before="120"/>
      <w:ind w:firstLine="0" w:left="0"/>
      <w:outlineLvl w:val="4"/>
    </w:pPr>
    <w:rPr>
      <w:rFonts w:ascii="XO Thames" w:hAnsi="XO Thames"/>
      <w:b w:val="1"/>
      <w:color w:val="000000"/>
    </w:rPr>
  </w:style>
  <w:style w:styleId="Style_4_ch" w:type="character">
    <w:name w:val="heading 5"/>
    <w:link w:val="Style_4"/>
    <w:rPr>
      <w:rFonts w:ascii="XO Thames" w:hAnsi="XO Thames"/>
      <w:b w:val="1"/>
      <w:color w:val="000000"/>
    </w:rPr>
  </w:style>
  <w:style w:styleId="Style_24" w:type="paragraph">
    <w:name w:val="heading 1"/>
    <w:basedOn w:val="Style_8"/>
    <w:link w:val="Style_24_ch"/>
    <w:uiPriority w:val="9"/>
    <w:qFormat/>
    <w:pPr>
      <w:widowControl w:val="0"/>
      <w:spacing w:after="0" w:before="33" w:line="240" w:lineRule="auto"/>
      <w:ind w:firstLine="0" w:left="132"/>
      <w:jc w:val="left"/>
      <w:outlineLvl w:val="0"/>
    </w:pPr>
    <w:rPr>
      <w:b w:val="1"/>
      <w:color w:val="000000"/>
      <w:sz w:val="32"/>
    </w:rPr>
  </w:style>
  <w:style w:styleId="Style_24_ch" w:type="character">
    <w:name w:val="heading 1"/>
    <w:basedOn w:val="Style_8_ch"/>
    <w:link w:val="Style_24"/>
    <w:rPr>
      <w:b w:val="1"/>
      <w:color w:val="000000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widowControl w:val="0"/>
      <w:ind w:firstLine="851" w:left="0"/>
    </w:pPr>
    <w:rPr>
      <w:rFonts w:ascii="XO Thames" w:hAnsi="XO Thames"/>
      <w:color w:val="000000"/>
    </w:rPr>
  </w:style>
  <w:style w:styleId="Style_26_ch" w:type="character">
    <w:name w:val="Footnote"/>
    <w:link w:val="Style_26"/>
    <w:rPr>
      <w:rFonts w:ascii="XO Thames" w:hAnsi="XO Thames"/>
      <w:color w:val="000000"/>
    </w:rPr>
  </w:style>
  <w:style w:styleId="Style_27" w:type="paragraph">
    <w:name w:val="toc 1"/>
    <w:basedOn w:val="Style_8"/>
    <w:link w:val="Style_27_ch"/>
    <w:uiPriority w:val="39"/>
    <w:pPr>
      <w:widowControl w:val="0"/>
      <w:spacing w:after="0" w:before="261" w:line="240" w:lineRule="auto"/>
      <w:ind w:firstLine="0" w:left="132"/>
      <w:jc w:val="left"/>
    </w:pPr>
    <w:rPr>
      <w:rFonts w:ascii="Times New Roman" w:hAnsi="Times New Roman"/>
      <w:color w:val="000000"/>
      <w:sz w:val="28"/>
    </w:rPr>
  </w:style>
  <w:style w:styleId="Style_27_ch" w:type="character">
    <w:name w:val="toc 1"/>
    <w:basedOn w:val="Style_8_ch"/>
    <w:link w:val="Style_27"/>
    <w:rPr>
      <w:rFonts w:ascii="Times New Roman" w:hAnsi="Times New Roman"/>
      <w:color w:val="000000"/>
      <w:sz w:val="28"/>
    </w:rPr>
  </w:style>
  <w:style w:styleId="Style_28" w:type="paragraph">
    <w:name w:val="Balloon Text"/>
    <w:basedOn w:val="Style_8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8_ch"/>
    <w:link w:val="Style_28"/>
    <w:rPr>
      <w:rFonts w:ascii="Segoe UI" w:hAnsi="Segoe UI"/>
      <w:sz w:val="18"/>
    </w:rPr>
  </w:style>
  <w:style w:styleId="Style_29" w:type="paragraph">
    <w:name w:val="Header and Footer"/>
    <w:link w:val="Style_29_ch"/>
    <w:pPr>
      <w:widowControl w:val="0"/>
      <w:ind w:firstLine="0" w:left="0"/>
    </w:pPr>
    <w:rPr>
      <w:rFonts w:ascii="XO Thames" w:hAnsi="XO Thames"/>
      <w:color w:val="000000"/>
      <w:sz w:val="20"/>
    </w:rPr>
  </w:style>
  <w:style w:styleId="Style_29_ch" w:type="character">
    <w:name w:val="Header and Footer"/>
    <w:link w:val="Style_29"/>
    <w:rPr>
      <w:rFonts w:ascii="XO Thames" w:hAnsi="XO Thames"/>
      <w:color w:val="000000"/>
      <w:sz w:val="20"/>
    </w:rPr>
  </w:style>
  <w:style w:styleId="Style_30" w:type="paragraph">
    <w:name w:val="toc 9"/>
    <w:next w:val="Style_8"/>
    <w:link w:val="Style_30_ch"/>
    <w:uiPriority w:val="39"/>
    <w:pPr>
      <w:widowControl w:val="0"/>
      <w:ind w:firstLine="0" w:left="1600"/>
      <w:jc w:val="left"/>
    </w:pPr>
    <w:rPr>
      <w:rFonts w:ascii="XO Thames" w:hAnsi="XO Thames"/>
      <w:color w:val="000000"/>
      <w:sz w:val="28"/>
    </w:rPr>
  </w:style>
  <w:style w:styleId="Style_30_ch" w:type="character">
    <w:name w:val="toc 9"/>
    <w:link w:val="Style_30"/>
    <w:rPr>
      <w:rFonts w:ascii="XO Thames" w:hAnsi="XO Thames"/>
      <w:color w:val="000000"/>
      <w:sz w:val="28"/>
    </w:rPr>
  </w:style>
  <w:style w:styleId="Style_31" w:type="paragraph">
    <w:name w:val="toc 8"/>
    <w:next w:val="Style_8"/>
    <w:link w:val="Style_31_ch"/>
    <w:uiPriority w:val="39"/>
    <w:pPr>
      <w:widowControl w:val="0"/>
      <w:ind w:firstLine="0" w:left="1400"/>
      <w:jc w:val="left"/>
    </w:pPr>
    <w:rPr>
      <w:rFonts w:ascii="XO Thames" w:hAnsi="XO Thames"/>
      <w:color w:val="000000"/>
      <w:sz w:val="28"/>
    </w:rPr>
  </w:style>
  <w:style w:styleId="Style_31_ch" w:type="character">
    <w:name w:val="toc 8"/>
    <w:link w:val="Style_31"/>
    <w:rPr>
      <w:rFonts w:ascii="XO Thames" w:hAnsi="XO Thames"/>
      <w:color w:val="000000"/>
      <w:sz w:val="28"/>
    </w:rPr>
  </w:style>
  <w:style w:styleId="Style_7" w:type="paragraph">
    <w:name w:val="Table Paragraph"/>
    <w:basedOn w:val="Style_8"/>
    <w:link w:val="Style_7_ch"/>
    <w:pPr>
      <w:widowControl w:val="0"/>
      <w:spacing w:after="0" w:line="240" w:lineRule="auto"/>
      <w:ind w:firstLine="0" w:left="107"/>
      <w:jc w:val="left"/>
    </w:pPr>
    <w:rPr>
      <w:rFonts w:ascii="Times New Roman" w:hAnsi="Times New Roman"/>
      <w:color w:val="000000"/>
    </w:rPr>
  </w:style>
  <w:style w:styleId="Style_7_ch" w:type="character">
    <w:name w:val="Table Paragraph"/>
    <w:basedOn w:val="Style_8_ch"/>
    <w:link w:val="Style_7"/>
    <w:rPr>
      <w:rFonts w:ascii="Times New Roman" w:hAnsi="Times New Roman"/>
      <w:color w:val="000000"/>
    </w:rPr>
  </w:style>
  <w:style w:styleId="Style_32" w:type="paragraph">
    <w:name w:val="toc 5"/>
    <w:next w:val="Style_8"/>
    <w:link w:val="Style_32_ch"/>
    <w:uiPriority w:val="39"/>
    <w:pPr>
      <w:widowControl w:val="0"/>
      <w:ind w:firstLine="0" w:left="800"/>
      <w:jc w:val="left"/>
    </w:pPr>
    <w:rPr>
      <w:rFonts w:ascii="XO Thames" w:hAnsi="XO Thames"/>
      <w:color w:val="000000"/>
      <w:sz w:val="28"/>
    </w:rPr>
  </w:style>
  <w:style w:styleId="Style_32_ch" w:type="character">
    <w:name w:val="toc 5"/>
    <w:link w:val="Style_32"/>
    <w:rPr>
      <w:rFonts w:ascii="XO Thames" w:hAnsi="XO Thames"/>
      <w:color w:val="000000"/>
      <w:sz w:val="28"/>
    </w:rPr>
  </w:style>
  <w:style w:styleId="Style_33" w:type="paragraph">
    <w:name w:val="Основной шрифт абзаца1"/>
    <w:link w:val="Style_33_ch"/>
    <w:pPr>
      <w:widowControl w:val="0"/>
      <w:ind w:firstLine="0" w:left="0"/>
      <w:jc w:val="left"/>
    </w:pPr>
    <w:rPr>
      <w:color w:val="000000"/>
    </w:rPr>
  </w:style>
  <w:style w:styleId="Style_33_ch" w:type="character">
    <w:name w:val="Основной шрифт абзаца1"/>
    <w:link w:val="Style_33"/>
    <w:rPr>
      <w:color w:val="000000"/>
    </w:rPr>
  </w:style>
  <w:style w:styleId="Style_34" w:type="paragraph">
    <w:name w:val="Subtitle"/>
    <w:next w:val="Style_8"/>
    <w:link w:val="Style_34_ch"/>
    <w:uiPriority w:val="11"/>
    <w:qFormat/>
    <w:pPr>
      <w:widowControl w:val="0"/>
      <w:ind w:firstLine="0" w:left="0"/>
    </w:pPr>
    <w:rPr>
      <w:rFonts w:ascii="XO Thames" w:hAnsi="XO Thames"/>
      <w:i w:val="1"/>
      <w:color w:val="000000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000000"/>
      <w:sz w:val="24"/>
    </w:rPr>
  </w:style>
  <w:style w:styleId="Style_35" w:type="paragraph">
    <w:name w:val="Title"/>
    <w:basedOn w:val="Style_8"/>
    <w:link w:val="Style_35_ch"/>
    <w:uiPriority w:val="10"/>
    <w:qFormat/>
    <w:pPr>
      <w:widowControl w:val="0"/>
      <w:spacing w:after="0" w:before="1" w:line="240" w:lineRule="auto"/>
      <w:ind w:firstLine="0" w:left="994" w:right="1130"/>
      <w:jc w:val="center"/>
    </w:pPr>
    <w:rPr>
      <w:b w:val="1"/>
      <w:color w:val="000000"/>
      <w:sz w:val="56"/>
    </w:rPr>
  </w:style>
  <w:style w:styleId="Style_35_ch" w:type="character">
    <w:name w:val="Title"/>
    <w:basedOn w:val="Style_8_ch"/>
    <w:link w:val="Style_35"/>
    <w:rPr>
      <w:b w:val="1"/>
      <w:color w:val="000000"/>
      <w:sz w:val="56"/>
    </w:rPr>
  </w:style>
  <w:style w:styleId="Style_36" w:type="paragraph">
    <w:name w:val="heading 4"/>
    <w:next w:val="Style_8"/>
    <w:link w:val="Style_36_ch"/>
    <w:uiPriority w:val="9"/>
    <w:qFormat/>
    <w:pPr>
      <w:widowControl w:val="0"/>
      <w:spacing w:after="120" w:before="120"/>
      <w:ind w:firstLine="0" w:left="0"/>
      <w:outlineLvl w:val="3"/>
    </w:pPr>
    <w:rPr>
      <w:rFonts w:ascii="XO Thames" w:hAnsi="XO Thames"/>
      <w:b w:val="1"/>
      <w:color w:val="000000"/>
      <w:sz w:val="24"/>
    </w:rPr>
  </w:style>
  <w:style w:styleId="Style_36_ch" w:type="character">
    <w:name w:val="heading 4"/>
    <w:link w:val="Style_36"/>
    <w:rPr>
      <w:rFonts w:ascii="XO Thames" w:hAnsi="XO Thames"/>
      <w:b w:val="1"/>
      <w:color w:val="000000"/>
      <w:sz w:val="24"/>
    </w:rPr>
  </w:style>
  <w:style w:styleId="Style_37" w:type="paragraph">
    <w:name w:val="heading 2"/>
    <w:basedOn w:val="Style_8"/>
    <w:link w:val="Style_37_ch"/>
    <w:uiPriority w:val="9"/>
    <w:qFormat/>
    <w:pPr>
      <w:widowControl w:val="0"/>
      <w:spacing w:after="0" w:line="240" w:lineRule="auto"/>
      <w:ind w:firstLine="0" w:left="841"/>
      <w:outlineLvl w:val="1"/>
    </w:pPr>
    <w:rPr>
      <w:rFonts w:ascii="Times New Roman" w:hAnsi="Times New Roman"/>
      <w:b w:val="1"/>
      <w:color w:val="000000"/>
      <w:sz w:val="28"/>
    </w:rPr>
  </w:style>
  <w:style w:styleId="Style_37_ch" w:type="character">
    <w:name w:val="heading 2"/>
    <w:basedOn w:val="Style_8_ch"/>
    <w:link w:val="Style_37"/>
    <w:rPr>
      <w:rFonts w:ascii="Times New Roman" w:hAnsi="Times New Roman"/>
      <w:b w:val="1"/>
      <w:color w:val="000000"/>
      <w:sz w:val="28"/>
    </w:rPr>
  </w:style>
  <w:style w:styleId="Style_38" w:type="paragraph">
    <w:name w:val="c27"/>
    <w:basedOn w:val="Style_8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c27"/>
    <w:basedOn w:val="Style_8_ch"/>
    <w:link w:val="Style_38"/>
    <w:rPr>
      <w:rFonts w:ascii="Times New Roman" w:hAnsi="Times New Roman"/>
      <w:sz w:val="24"/>
    </w:rPr>
  </w:style>
  <w:style w:styleId="Style_3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Normal"/>
    <w:pPr>
      <w:widowControl w:val="0"/>
      <w:ind w:firstLine="0" w:left="0"/>
      <w:jc w:val="left"/>
    </w:pPr>
    <w:rPr>
      <w:color w:val="00000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2024-06-06T11:50:51Z</dcterms:modified>
</cp:coreProperties>
</file>