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DB" w:rsidRDefault="003D3BF0" w:rsidP="003D3BF0">
      <w:pPr>
        <w:spacing w:after="0" w:line="240" w:lineRule="auto"/>
        <w:jc w:val="both"/>
        <w:rPr>
          <w:b/>
          <w:bCs/>
          <w:sz w:val="28"/>
          <w:szCs w:val="28"/>
        </w:rPr>
      </w:pPr>
      <w:r w:rsidRPr="00563EDB">
        <w:rPr>
          <w:b/>
          <w:bCs/>
          <w:sz w:val="28"/>
          <w:szCs w:val="28"/>
          <w:u w:val="single"/>
        </w:rPr>
        <w:t>Тема 5</w:t>
      </w:r>
      <w:r w:rsidR="00A865F1" w:rsidRPr="00563EDB">
        <w:rPr>
          <w:b/>
          <w:bCs/>
          <w:sz w:val="28"/>
          <w:szCs w:val="28"/>
        </w:rPr>
        <w:t xml:space="preserve">: </w:t>
      </w:r>
      <w:r w:rsidRPr="00563EDB">
        <w:rPr>
          <w:b/>
          <w:bCs/>
          <w:sz w:val="28"/>
          <w:szCs w:val="28"/>
        </w:rPr>
        <w:t xml:space="preserve">Особенности терроризма в современной России. Факторы, </w:t>
      </w:r>
      <w:r w:rsidR="00563EDB">
        <w:rPr>
          <w:b/>
          <w:bCs/>
          <w:sz w:val="28"/>
          <w:szCs w:val="28"/>
        </w:rPr>
        <w:t xml:space="preserve">   </w:t>
      </w:r>
    </w:p>
    <w:p w:rsidR="00D45532" w:rsidRPr="00563EDB" w:rsidRDefault="00563EDB" w:rsidP="003D3BF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3D3BF0" w:rsidRPr="00563EDB">
        <w:rPr>
          <w:b/>
          <w:bCs/>
          <w:sz w:val="28"/>
          <w:szCs w:val="28"/>
        </w:rPr>
        <w:t>влияющие на развитие терроризма в современной России.</w:t>
      </w:r>
    </w:p>
    <w:p w:rsidR="003D3BF0" w:rsidRPr="00563EDB" w:rsidRDefault="003D3BF0" w:rsidP="003D3BF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D3BF0" w:rsidRDefault="003D3BF0" w:rsidP="003D3BF0">
      <w:pPr>
        <w:spacing w:after="0" w:line="240" w:lineRule="auto"/>
        <w:jc w:val="both"/>
        <w:rPr>
          <w:b/>
          <w:bCs/>
        </w:rPr>
      </w:pPr>
    </w:p>
    <w:p w:rsidR="003D3BF0" w:rsidRDefault="002105AF" w:rsidP="00BD6E17">
      <w:pPr>
        <w:spacing w:after="0" w:line="240" w:lineRule="auto"/>
        <w:ind w:firstLine="708"/>
        <w:jc w:val="both"/>
        <w:rPr>
          <w:bCs/>
        </w:rPr>
      </w:pPr>
      <w:r>
        <w:rPr>
          <w:b/>
          <w:bCs/>
        </w:rPr>
        <w:t>1</w:t>
      </w:r>
      <w:r w:rsidR="00BD6E17" w:rsidRPr="00BD6E17">
        <w:rPr>
          <w:b/>
          <w:bCs/>
        </w:rPr>
        <w:t xml:space="preserve">. </w:t>
      </w:r>
      <w:r w:rsidR="00E8283B">
        <w:rPr>
          <w:b/>
          <w:bCs/>
        </w:rPr>
        <w:t>Особенности терроризма в современной России</w:t>
      </w:r>
      <w:r w:rsidR="003D3BF0" w:rsidRPr="003D3BF0">
        <w:rPr>
          <w:bCs/>
        </w:rPr>
        <w:t>.</w:t>
      </w:r>
    </w:p>
    <w:p w:rsidR="00B03299" w:rsidRDefault="00B03299" w:rsidP="00BD6E17">
      <w:pPr>
        <w:spacing w:after="0" w:line="240" w:lineRule="auto"/>
        <w:ind w:firstLine="708"/>
        <w:jc w:val="both"/>
        <w:rPr>
          <w:bCs/>
        </w:rPr>
      </w:pPr>
    </w:p>
    <w:p w:rsidR="00B03299" w:rsidRPr="00B03299" w:rsidRDefault="00B03299" w:rsidP="00B03299">
      <w:pPr>
        <w:spacing w:after="0" w:line="240" w:lineRule="auto"/>
        <w:ind w:firstLine="708"/>
        <w:jc w:val="both"/>
        <w:rPr>
          <w:bCs/>
        </w:rPr>
      </w:pPr>
      <w:r w:rsidRPr="00B03299">
        <w:rPr>
          <w:bCs/>
        </w:rPr>
        <w:t>Для современной России задача борьбы с терроризмом является особенно актуальной. В 1994 году началась борьба с незаконными вооруженными формированиями не территории Чеченской республики, которая продолжается и в настоящее время.</w:t>
      </w:r>
      <w:r>
        <w:rPr>
          <w:bCs/>
        </w:rPr>
        <w:t xml:space="preserve"> </w:t>
      </w:r>
      <w:r w:rsidRPr="00B03299">
        <w:rPr>
          <w:bCs/>
        </w:rPr>
        <w:t>Рецидивы этой борьбы проявляются в виде террористических актов, как на территории Чечни, так и в разных регионах России.</w:t>
      </w:r>
    </w:p>
    <w:p w:rsidR="00BD6E17" w:rsidRPr="00B03299" w:rsidRDefault="00B03299" w:rsidP="00B03299">
      <w:pPr>
        <w:spacing w:after="0" w:line="240" w:lineRule="auto"/>
        <w:ind w:firstLine="708"/>
        <w:jc w:val="both"/>
        <w:rPr>
          <w:bCs/>
        </w:rPr>
      </w:pPr>
      <w:r w:rsidRPr="00B03299">
        <w:rPr>
          <w:bCs/>
        </w:rPr>
        <w:t xml:space="preserve">В 1990-1993 гг. произошли серьезнейшие изменения в личности, вооружении и тактике действий террористов, поставивших немало новых задач перед органами и службами безопасности. Если в 1970-1980-е годы террористами являлись в подавляющем большинстве случаев фанатики-одиночки, нередко - с психическими отклонениями (таковыми являлись 50% захватчиков самолетов), то к началу 1990-х годов возникли целые организации, готовившиеся к ведению вооруженной, </w:t>
      </w:r>
      <w:r w:rsidR="00563EDB">
        <w:rPr>
          <w:bCs/>
        </w:rPr>
        <w:t>по сути дела -</w:t>
      </w:r>
      <w:r w:rsidRPr="00B03299">
        <w:rPr>
          <w:bCs/>
        </w:rPr>
        <w:t xml:space="preserve"> террористической, борьбы. </w:t>
      </w:r>
    </w:p>
    <w:p w:rsidR="00D30019" w:rsidRPr="00D30019" w:rsidRDefault="00D30019" w:rsidP="00D30019">
      <w:pPr>
        <w:spacing w:after="0" w:line="240" w:lineRule="auto"/>
        <w:ind w:firstLine="708"/>
        <w:jc w:val="both"/>
        <w:rPr>
          <w:bCs/>
        </w:rPr>
      </w:pPr>
      <w:r w:rsidRPr="00D30019">
        <w:rPr>
          <w:bCs/>
        </w:rPr>
        <w:t>Особенностью российского терроризма является его жестокость, пренебрежение жизнью мужчин и женщин, стариков и детей. Эта жестокость - прямое следствие пропаганды культа насилия, пренебрежения судьбой людей в жизненно важных вопросах. "Выживает сильный" - этот закон джунглей стал российской реальностью. Отсюда вытекает, как уже отмечалось, и героизация террористов. При этом, в идеологическом плане, они представляются в глазах общества как "борцы" за национальную или какую-либо социальную идею. Это связано и с другой особенностью - культивированием политического радикализма как способа достижения политических целей - прежде всего захвата власти.</w:t>
      </w:r>
    </w:p>
    <w:p w:rsidR="00D30019" w:rsidRPr="00D30019" w:rsidRDefault="00D30019" w:rsidP="00D30019">
      <w:pPr>
        <w:spacing w:after="0" w:line="240" w:lineRule="auto"/>
        <w:ind w:firstLine="708"/>
        <w:jc w:val="both"/>
        <w:rPr>
          <w:bCs/>
        </w:rPr>
      </w:pPr>
      <w:r w:rsidRPr="00D30019">
        <w:rPr>
          <w:bCs/>
        </w:rPr>
        <w:t>Традиции политического радикализма в России имеют многовековую историю. К сожалению, и сегодня ни одна политическая сила, ни один институт государства не сформулировали идеологию, которая, отвергла бы политический радикализм и действовала бы в целях его устранения как традиции политической истории России.</w:t>
      </w:r>
    </w:p>
    <w:p w:rsidR="00D30019" w:rsidRDefault="00D30019" w:rsidP="00D30019">
      <w:pPr>
        <w:spacing w:after="0" w:line="240" w:lineRule="auto"/>
        <w:ind w:firstLine="708"/>
        <w:jc w:val="both"/>
        <w:rPr>
          <w:bCs/>
        </w:rPr>
      </w:pPr>
      <w:r w:rsidRPr="00D30019">
        <w:rPr>
          <w:bCs/>
        </w:rPr>
        <w:t>Особенностью терроризма в России сегодня является и его капитальная вооруженность, вплоть до новейших видов оружия. Распад армии, системы правоохранительных органов и спецслужб, сложные социальные процессы в армии по существу открыли военные арсеналы как для уголовных элементов, так и особенно для представителей политического экстремизма.</w:t>
      </w:r>
    </w:p>
    <w:p w:rsidR="003D3BF0" w:rsidRPr="003D3BF0" w:rsidRDefault="003D3BF0" w:rsidP="00BD6E17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Наиболее серьезные террористические акции, повлекшие тяж</w:t>
      </w:r>
      <w:r w:rsidRPr="003D3BF0">
        <w:rPr>
          <w:bCs/>
        </w:rPr>
        <w:softHyphen/>
        <w:t>кие последствия: взрыв при прохождении колонны демонстрации и оркестра морской пехоты в Каспийске, захват заложников в Театральном центре на Дубровке в Москве, взрыв в 2002 г. Дома правительства Чеченской Республики в Грозном, подрыв двумя террористками-смертницами взрывных устройств возле входа на аэродром «Тушино» в Москве в 2003 г., взрыв в московском мет</w:t>
      </w:r>
      <w:r w:rsidRPr="003D3BF0">
        <w:rPr>
          <w:bCs/>
        </w:rPr>
        <w:softHyphen/>
        <w:t>рополитене, подрыв двух пассажирских самолетов во время рей</w:t>
      </w:r>
      <w:r w:rsidRPr="003D3BF0">
        <w:rPr>
          <w:bCs/>
        </w:rPr>
        <w:softHyphen/>
        <w:t>сов Москва</w:t>
      </w:r>
      <w:r w:rsidR="00563EDB">
        <w:rPr>
          <w:bCs/>
        </w:rPr>
        <w:t xml:space="preserve"> - </w:t>
      </w:r>
      <w:r w:rsidRPr="003D3BF0">
        <w:rPr>
          <w:bCs/>
        </w:rPr>
        <w:t>Волгоград и Москва</w:t>
      </w:r>
      <w:r w:rsidR="00563EDB">
        <w:rPr>
          <w:bCs/>
        </w:rPr>
        <w:t xml:space="preserve"> - </w:t>
      </w:r>
      <w:r w:rsidRPr="003D3BF0">
        <w:rPr>
          <w:bCs/>
        </w:rPr>
        <w:t>Сочи, трагедия в Беслане.</w:t>
      </w:r>
    </w:p>
    <w:p w:rsidR="00D7240A" w:rsidRPr="00D7240A" w:rsidRDefault="00D7240A" w:rsidP="00D7240A">
      <w:pPr>
        <w:spacing w:after="0" w:line="240" w:lineRule="auto"/>
        <w:ind w:firstLine="708"/>
        <w:jc w:val="both"/>
        <w:rPr>
          <w:bCs/>
        </w:rPr>
      </w:pPr>
      <w:r w:rsidRPr="00D7240A">
        <w:rPr>
          <w:bCs/>
        </w:rPr>
        <w:t xml:space="preserve">В настоящее время в России наблюдается в основном два вида терроризма: криминальный и националистический. Первый связан с дикостью первоначального накопления капитала, разделом собственности и грабежом общенационального достояния, второй - главным образом с межнациональными раздорами </w:t>
      </w:r>
      <w:r w:rsidR="00563EDB">
        <w:rPr>
          <w:bCs/>
        </w:rPr>
        <w:t>на Северном Кавказе.</w:t>
      </w:r>
    </w:p>
    <w:p w:rsidR="00563EDB" w:rsidRDefault="00D7240A" w:rsidP="00D7240A">
      <w:pPr>
        <w:spacing w:after="0" w:line="240" w:lineRule="auto"/>
        <w:ind w:firstLine="708"/>
        <w:jc w:val="both"/>
        <w:rPr>
          <w:bCs/>
        </w:rPr>
      </w:pPr>
      <w:r w:rsidRPr="00D7240A">
        <w:rPr>
          <w:bCs/>
        </w:rPr>
        <w:t xml:space="preserve">Терроризм приобретает острые формы, и к нему начинают чаще прибегать в предкризисные и кризисные периоды развития общества. Для предкризисного периода характерен террор, что является безусловным показателем социального </w:t>
      </w:r>
      <w:r w:rsidR="00563EDB" w:rsidRPr="00D7240A">
        <w:rPr>
          <w:bCs/>
        </w:rPr>
        <w:t>неблагополучия</w:t>
      </w:r>
      <w:r w:rsidRPr="00D7240A">
        <w:rPr>
          <w:bCs/>
        </w:rPr>
        <w:t xml:space="preserve"> и возможных грандиозных перемен. Так было в России с 60-х годов XIX века и до октябрьского переворота. Тогда, в предкризисные годы, общество со все большим напряжением, а потом из последних сил сопротивлялось осквернению мерзким семенем, носители которого и прибегали к террору. Во время открытого гражданского противостояния политический </w:t>
      </w:r>
      <w:r w:rsidRPr="00D7240A">
        <w:rPr>
          <w:bCs/>
        </w:rPr>
        <w:lastRenderedPageBreak/>
        <w:t>терроризм перемежался с военным и государственным, нередко с криминальным. Те же самые формы терроризма можно наблюдать и после установления твердой власти, но с огромным преобладанием государственного. Этот период после захвата власти является кризисным, ибо приход тоталитаризма означает всеобщий кризис - духовный, нравственный, психологический, социальный, экономический, технологический, причем практически во всех сферах жизнедеятельности человека.</w:t>
      </w:r>
      <w:r w:rsidR="00B03299">
        <w:rPr>
          <w:bCs/>
        </w:rPr>
        <w:t xml:space="preserve"> </w:t>
      </w:r>
    </w:p>
    <w:p w:rsidR="00D7240A" w:rsidRPr="00D7240A" w:rsidRDefault="00D7240A" w:rsidP="00D7240A">
      <w:pPr>
        <w:spacing w:after="0" w:line="240" w:lineRule="auto"/>
        <w:ind w:firstLine="708"/>
        <w:jc w:val="both"/>
        <w:rPr>
          <w:bCs/>
        </w:rPr>
      </w:pPr>
      <w:r w:rsidRPr="00D7240A">
        <w:rPr>
          <w:bCs/>
        </w:rPr>
        <w:t>В качестве причины терроризма называют ломку сложившихся отношений в области политики, экономики, права, социальной и иных важных сферах жизни государства и общества, утрату прежних, десятками лет вырабатывавшихся механизмов упорядочения и конституционного регулирования отношений, прямо или косвенно влияющих на основы государственного и общественного устройства. Особенно пострадала идейно-политическая сфера, так как прежняя идеология предана анафеме, а новой обществу, потерявшему ориентиры, не предложено. Девальвированы и утрачены такие дисциплинирующие и цементирующие общественную жизнь начала, как патриотизм, чувство долга, нравственность, интернационализм.</w:t>
      </w:r>
    </w:p>
    <w:p w:rsidR="00D7240A" w:rsidRPr="00B03299" w:rsidRDefault="00B03299" w:rsidP="00B03299">
      <w:pPr>
        <w:spacing w:after="0" w:line="240" w:lineRule="auto"/>
        <w:ind w:firstLine="708"/>
        <w:jc w:val="both"/>
        <w:rPr>
          <w:bCs/>
        </w:rPr>
      </w:pPr>
      <w:r w:rsidRPr="00B03299">
        <w:rPr>
          <w:bCs/>
        </w:rPr>
        <w:t xml:space="preserve">После декабря 1994 года Россия фактически впервые открыто вошла в конфронтацию с исламским миром, где весьма сильны </w:t>
      </w:r>
      <w:proofErr w:type="spellStart"/>
      <w:r w:rsidRPr="00B03299">
        <w:rPr>
          <w:bCs/>
        </w:rPr>
        <w:t>фундаменталистские</w:t>
      </w:r>
      <w:proofErr w:type="spellEnd"/>
      <w:r w:rsidRPr="00B03299">
        <w:rPr>
          <w:bCs/>
        </w:rPr>
        <w:t xml:space="preserve"> силы, не исключающие и физической борьбы с "неверными", и имеющие мощную финансовую и организационную поддержку. Это обстоятельство стало новым долгосрочным фактором, влияющим на развитие терроризма в современной России.</w:t>
      </w:r>
    </w:p>
    <w:p w:rsidR="00D7240A" w:rsidRDefault="00D7240A" w:rsidP="00C61B4F">
      <w:pPr>
        <w:spacing w:after="0" w:line="240" w:lineRule="auto"/>
        <w:ind w:firstLine="708"/>
        <w:jc w:val="both"/>
        <w:rPr>
          <w:bCs/>
        </w:rPr>
      </w:pPr>
    </w:p>
    <w:p w:rsidR="002105AF" w:rsidRDefault="00E8283B" w:rsidP="002105AF">
      <w:pPr>
        <w:spacing w:after="0" w:line="240" w:lineRule="auto"/>
        <w:ind w:firstLine="708"/>
        <w:jc w:val="both"/>
        <w:rPr>
          <w:bCs/>
        </w:rPr>
      </w:pPr>
      <w:r>
        <w:rPr>
          <w:b/>
          <w:bCs/>
        </w:rPr>
        <w:t>2</w:t>
      </w:r>
      <w:r w:rsidR="002105AF" w:rsidRPr="00BD6E17">
        <w:rPr>
          <w:b/>
          <w:bCs/>
        </w:rPr>
        <w:t>. Факторы, влияющие на возникновение и развитие терроризма</w:t>
      </w:r>
      <w:r w:rsidR="002105AF">
        <w:rPr>
          <w:b/>
          <w:bCs/>
        </w:rPr>
        <w:t xml:space="preserve"> в современной России</w:t>
      </w:r>
      <w:r w:rsidR="002105AF" w:rsidRPr="003D3BF0">
        <w:rPr>
          <w:bCs/>
        </w:rPr>
        <w:t>.</w:t>
      </w:r>
    </w:p>
    <w:p w:rsidR="002105AF" w:rsidRDefault="002105AF" w:rsidP="00C61B4F">
      <w:pPr>
        <w:spacing w:after="0" w:line="240" w:lineRule="auto"/>
        <w:ind w:firstLine="708"/>
        <w:jc w:val="both"/>
        <w:rPr>
          <w:bCs/>
        </w:rPr>
      </w:pPr>
    </w:p>
    <w:p w:rsidR="003D3BF0" w:rsidRPr="003D3BF0" w:rsidRDefault="003D3BF0" w:rsidP="00C61B4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На возникновение и развитие терроризма в России влияет до</w:t>
      </w:r>
      <w:r w:rsidRPr="003D3BF0">
        <w:rPr>
          <w:bCs/>
        </w:rPr>
        <w:softHyphen/>
        <w:t>статочно сложный комплекс политических, экономических, соци</w:t>
      </w:r>
      <w:r w:rsidRPr="003D3BF0">
        <w:rPr>
          <w:bCs/>
        </w:rPr>
        <w:softHyphen/>
        <w:t xml:space="preserve">альных, идеологических, </w:t>
      </w:r>
      <w:proofErr w:type="spellStart"/>
      <w:r w:rsidRPr="003D3BF0">
        <w:rPr>
          <w:bCs/>
        </w:rPr>
        <w:t>этнонациональных</w:t>
      </w:r>
      <w:proofErr w:type="spellEnd"/>
      <w:r w:rsidRPr="003D3BF0">
        <w:rPr>
          <w:bCs/>
        </w:rPr>
        <w:t xml:space="preserve"> и правовых факторов.</w:t>
      </w:r>
    </w:p>
    <w:p w:rsidR="003D3BF0" w:rsidRPr="003D3BF0" w:rsidRDefault="003D3BF0" w:rsidP="00BD6E17">
      <w:pPr>
        <w:spacing w:after="0" w:line="240" w:lineRule="auto"/>
        <w:ind w:firstLine="708"/>
        <w:jc w:val="both"/>
        <w:rPr>
          <w:bCs/>
        </w:rPr>
      </w:pPr>
      <w:r w:rsidRPr="00BD6E17">
        <w:rPr>
          <w:bCs/>
          <w:i/>
          <w:iCs/>
          <w:u w:val="single"/>
        </w:rPr>
        <w:t>Политические факторы</w:t>
      </w:r>
      <w:r w:rsidRPr="003D3BF0">
        <w:rPr>
          <w:bCs/>
          <w:i/>
          <w:iCs/>
        </w:rPr>
        <w:t>:</w:t>
      </w:r>
    </w:p>
    <w:p w:rsidR="003D3BF0" w:rsidRPr="00563EDB" w:rsidRDefault="003D3BF0" w:rsidP="00563EDB">
      <w:pPr>
        <w:pStyle w:val="a3"/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563EDB">
        <w:rPr>
          <w:bCs/>
        </w:rPr>
        <w:t>устремления зарубежных террористических организаций, на</w:t>
      </w:r>
      <w:r w:rsidRPr="00563EDB">
        <w:rPr>
          <w:bCs/>
        </w:rPr>
        <w:softHyphen/>
        <w:t>правленные на нарушение целостности России и разрушение рос</w:t>
      </w:r>
      <w:r w:rsidRPr="00563EDB">
        <w:rPr>
          <w:bCs/>
        </w:rPr>
        <w:softHyphen/>
        <w:t>сийской государственности;</w:t>
      </w:r>
    </w:p>
    <w:p w:rsidR="003D3BF0" w:rsidRPr="003D3BF0" w:rsidRDefault="003D3BF0" w:rsidP="003D3BF0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обострение политической борьбы партий, движений, объединений, отсутствие опыта цивилизованной политической борьбы;</w:t>
      </w:r>
    </w:p>
    <w:p w:rsidR="003D3BF0" w:rsidRPr="003D3BF0" w:rsidRDefault="003D3BF0" w:rsidP="003D3BF0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противоречия между провозглашенными демократическими принципами и их реализацией;</w:t>
      </w:r>
    </w:p>
    <w:p w:rsidR="003D3BF0" w:rsidRPr="003D3BF0" w:rsidRDefault="003D3BF0" w:rsidP="003D3BF0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недостаточная эффективность противодействия правоохранительной системы террористическим угрозам;</w:t>
      </w:r>
    </w:p>
    <w:p w:rsidR="003D3BF0" w:rsidRPr="003D3BF0" w:rsidRDefault="003D3BF0" w:rsidP="003D3BF0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отсутствие необходимого взаимодействия между органами власти на всех уровнях и населением по обеспечению бесконф</w:t>
      </w:r>
      <w:r w:rsidRPr="003D3BF0">
        <w:rPr>
          <w:bCs/>
        </w:rPr>
        <w:softHyphen/>
        <w:t>ликтного развития межнациональных и межэтнических отноше</w:t>
      </w:r>
      <w:r w:rsidRPr="003D3BF0">
        <w:rPr>
          <w:bCs/>
        </w:rPr>
        <w:softHyphen/>
        <w:t>ний;</w:t>
      </w:r>
    </w:p>
    <w:p w:rsidR="003D3BF0" w:rsidRPr="003D3BF0" w:rsidRDefault="003D3BF0" w:rsidP="003D3BF0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недостатки национально-государственного устройства страны, их несвоевременное исправление, затягивание разработки новых направлений и форм национальной политики;</w:t>
      </w:r>
    </w:p>
    <w:p w:rsidR="003D3BF0" w:rsidRPr="003D3BF0" w:rsidRDefault="003D3BF0" w:rsidP="003D3BF0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неэффективность политических реформ;</w:t>
      </w:r>
    </w:p>
    <w:p w:rsidR="00BD6E17" w:rsidRDefault="003D3BF0" w:rsidP="003D3BF0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давление на политическую систему России из-за рубежа с использованием террористических методов (гегемонистская политика США, направленная на достижение мирового господства, под ложными лозунгами развития демократии во всем мире). </w:t>
      </w:r>
    </w:p>
    <w:p w:rsidR="003D3BF0" w:rsidRPr="003D3BF0" w:rsidRDefault="003D3BF0" w:rsidP="00BD6E17">
      <w:pPr>
        <w:spacing w:after="0" w:line="240" w:lineRule="auto"/>
        <w:ind w:left="360"/>
        <w:jc w:val="both"/>
        <w:rPr>
          <w:bCs/>
        </w:rPr>
      </w:pPr>
      <w:r w:rsidRPr="00BD6E17">
        <w:rPr>
          <w:bCs/>
          <w:i/>
          <w:iCs/>
          <w:u w:val="single"/>
        </w:rPr>
        <w:t>Экономические факторы</w:t>
      </w:r>
      <w:r w:rsidRPr="003D3BF0">
        <w:rPr>
          <w:bCs/>
          <w:i/>
          <w:iCs/>
        </w:rPr>
        <w:t>:</w:t>
      </w:r>
    </w:p>
    <w:p w:rsidR="003D3BF0" w:rsidRPr="003D3BF0" w:rsidRDefault="003D3BF0" w:rsidP="003D3BF0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предельное расслоение населения по уровню жизни в результате приватизации и последующей государственной экономиче</w:t>
      </w:r>
      <w:r w:rsidRPr="003D3BF0">
        <w:rPr>
          <w:bCs/>
        </w:rPr>
        <w:softHyphen/>
        <w:t>ской политики;</w:t>
      </w:r>
    </w:p>
    <w:p w:rsidR="003D3BF0" w:rsidRPr="003D3BF0" w:rsidRDefault="003D3BF0" w:rsidP="003D3BF0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явная и скрытая безработица значительной части трудоспо</w:t>
      </w:r>
      <w:r w:rsidRPr="003D3BF0">
        <w:rPr>
          <w:bCs/>
        </w:rPr>
        <w:softHyphen/>
        <w:t>собного населения;</w:t>
      </w:r>
    </w:p>
    <w:p w:rsidR="003D3BF0" w:rsidRPr="003D3BF0" w:rsidRDefault="003D3BF0" w:rsidP="003D3BF0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криминализация экономики;</w:t>
      </w:r>
    </w:p>
    <w:p w:rsidR="003D3BF0" w:rsidRPr="003D3BF0" w:rsidRDefault="003D3BF0" w:rsidP="003D3BF0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3D3BF0">
        <w:rPr>
          <w:bCs/>
        </w:rPr>
        <w:lastRenderedPageBreak/>
        <w:t>активная финансовая подпитка террористических организаций как из-за рубежа, так и с использованием внутренних источников.</w:t>
      </w:r>
    </w:p>
    <w:p w:rsidR="003D3BF0" w:rsidRPr="00BD6E17" w:rsidRDefault="00016C83" w:rsidP="003D3BF0">
      <w:pPr>
        <w:spacing w:after="0" w:line="240" w:lineRule="auto"/>
        <w:jc w:val="both"/>
        <w:rPr>
          <w:bCs/>
          <w:u w:val="single"/>
        </w:rPr>
      </w:pPr>
      <w:r>
        <w:rPr>
          <w:bCs/>
          <w:i/>
          <w:iCs/>
        </w:rPr>
        <w:t xml:space="preserve">       </w:t>
      </w:r>
      <w:r w:rsidR="003D3BF0" w:rsidRPr="00BD6E17">
        <w:rPr>
          <w:bCs/>
          <w:i/>
          <w:iCs/>
          <w:u w:val="single"/>
        </w:rPr>
        <w:t>Социальные факторы:</w:t>
      </w:r>
    </w:p>
    <w:p w:rsidR="003D3BF0" w:rsidRPr="003D3BF0" w:rsidRDefault="003D3BF0" w:rsidP="003D3BF0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размежевание общества (формирование социальных слоев и групп с противоположными интересами);</w:t>
      </w:r>
    </w:p>
    <w:p w:rsidR="003D3BF0" w:rsidRPr="003D3BF0" w:rsidRDefault="003D3BF0" w:rsidP="003D3BF0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отсутствие эффективной системы социальных гарантий насе</w:t>
      </w:r>
      <w:r w:rsidRPr="003D3BF0">
        <w:rPr>
          <w:bCs/>
        </w:rPr>
        <w:softHyphen/>
        <w:t>лению;</w:t>
      </w:r>
    </w:p>
    <w:p w:rsidR="003D3BF0" w:rsidRPr="003D3BF0" w:rsidRDefault="003D3BF0" w:rsidP="003D3BF0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резкое снижение социальной защищенности населения, сни</w:t>
      </w:r>
      <w:r w:rsidRPr="003D3BF0">
        <w:rPr>
          <w:bCs/>
        </w:rPr>
        <w:softHyphen/>
        <w:t>жение продолжительности жизни, рост острых и хронических за</w:t>
      </w:r>
      <w:r w:rsidRPr="003D3BF0">
        <w:rPr>
          <w:bCs/>
        </w:rPr>
        <w:softHyphen/>
        <w:t>болеваний;</w:t>
      </w:r>
    </w:p>
    <w:p w:rsidR="003D3BF0" w:rsidRPr="003D3BF0" w:rsidRDefault="003D3BF0" w:rsidP="003D3BF0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рост преступности;</w:t>
      </w:r>
    </w:p>
    <w:p w:rsidR="003D3BF0" w:rsidRPr="003D3BF0" w:rsidRDefault="003D3BF0" w:rsidP="003D3BF0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снижение духовных, нравственных, моральных, патриоти</w:t>
      </w:r>
      <w:r w:rsidRPr="003D3BF0">
        <w:rPr>
          <w:bCs/>
        </w:rPr>
        <w:softHyphen/>
        <w:t>ческих качеств и культурного уровня населения, в том числе и правового;</w:t>
      </w:r>
    </w:p>
    <w:p w:rsidR="003D3BF0" w:rsidRPr="003D3BF0" w:rsidRDefault="003D3BF0" w:rsidP="003D3BF0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пропаганда средствами массовой информации культа жесто</w:t>
      </w:r>
      <w:r w:rsidRPr="003D3BF0">
        <w:rPr>
          <w:bCs/>
        </w:rPr>
        <w:softHyphen/>
        <w:t>кости и насилия.</w:t>
      </w:r>
    </w:p>
    <w:p w:rsidR="003D3BF0" w:rsidRPr="003D3BF0" w:rsidRDefault="00016C83" w:rsidP="003D3BF0">
      <w:pPr>
        <w:spacing w:after="0" w:line="240" w:lineRule="auto"/>
        <w:jc w:val="both"/>
        <w:rPr>
          <w:bCs/>
        </w:rPr>
      </w:pPr>
      <w:r>
        <w:rPr>
          <w:bCs/>
          <w:i/>
          <w:iCs/>
        </w:rPr>
        <w:t xml:space="preserve">      </w:t>
      </w:r>
      <w:proofErr w:type="spellStart"/>
      <w:r w:rsidR="003D3BF0" w:rsidRPr="00BD6E17">
        <w:rPr>
          <w:bCs/>
          <w:i/>
          <w:iCs/>
          <w:u w:val="single"/>
        </w:rPr>
        <w:t>Этнонационалъные</w:t>
      </w:r>
      <w:proofErr w:type="spellEnd"/>
      <w:r w:rsidR="003D3BF0" w:rsidRPr="00BD6E17">
        <w:rPr>
          <w:bCs/>
          <w:i/>
          <w:iCs/>
          <w:u w:val="single"/>
        </w:rPr>
        <w:t xml:space="preserve"> факторы</w:t>
      </w:r>
      <w:r w:rsidR="00BD6E17">
        <w:rPr>
          <w:bCs/>
          <w:i/>
          <w:iCs/>
        </w:rPr>
        <w:t>:</w:t>
      </w:r>
    </w:p>
    <w:p w:rsidR="003D3BF0" w:rsidRPr="003D3BF0" w:rsidRDefault="003D3BF0" w:rsidP="003D3BF0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обострение межнациональных отношений (проповедь национальной исключительности и превосходства, разжигание нацио</w:t>
      </w:r>
      <w:r w:rsidRPr="003D3BF0">
        <w:rPr>
          <w:bCs/>
        </w:rPr>
        <w:softHyphen/>
        <w:t>нальной и религиозной вражды);</w:t>
      </w:r>
    </w:p>
    <w:p w:rsidR="003D3BF0" w:rsidRPr="003D3BF0" w:rsidRDefault="003D3BF0" w:rsidP="003D3BF0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неравенство в экономическом, социально-политическом, культурном положении различных национальных групп;</w:t>
      </w:r>
    </w:p>
    <w:p w:rsidR="003D3BF0" w:rsidRPr="003D3BF0" w:rsidRDefault="003D3BF0" w:rsidP="003D3BF0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запаздывание решений, принимаемых государственно-поли</w:t>
      </w:r>
      <w:r w:rsidRPr="003D3BF0">
        <w:rPr>
          <w:bCs/>
        </w:rPr>
        <w:softHyphen/>
        <w:t>тическими структурами, острых экономических, социальных, по</w:t>
      </w:r>
      <w:r w:rsidRPr="003D3BF0">
        <w:rPr>
          <w:bCs/>
        </w:rPr>
        <w:softHyphen/>
        <w:t>литических и других проблем, затрагивающих существование и развитие нации;</w:t>
      </w:r>
    </w:p>
    <w:p w:rsidR="003D3BF0" w:rsidRPr="003D3BF0" w:rsidRDefault="003D3BF0" w:rsidP="003D3BF0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деятельность радикальных, экстремистских националистиче</w:t>
      </w:r>
      <w:r w:rsidRPr="003D3BF0">
        <w:rPr>
          <w:bCs/>
        </w:rPr>
        <w:softHyphen/>
        <w:t>ских организаций, движений и лидеров, подталкивающих насе</w:t>
      </w:r>
      <w:r w:rsidRPr="003D3BF0">
        <w:rPr>
          <w:bCs/>
        </w:rPr>
        <w:softHyphen/>
        <w:t>ление на противоправные действия;</w:t>
      </w:r>
    </w:p>
    <w:p w:rsidR="003D3BF0" w:rsidRPr="003D3BF0" w:rsidRDefault="003D3BF0" w:rsidP="003D3BF0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националистическая политика представителей руководящей элиты в борьбе за власть в условиях многонационального состава населения.</w:t>
      </w:r>
    </w:p>
    <w:p w:rsidR="003D3BF0" w:rsidRPr="00BD6E17" w:rsidRDefault="00016C83" w:rsidP="003D3BF0">
      <w:pPr>
        <w:spacing w:after="0" w:line="240" w:lineRule="auto"/>
        <w:jc w:val="both"/>
        <w:rPr>
          <w:bCs/>
          <w:u w:val="single"/>
        </w:rPr>
      </w:pPr>
      <w:r>
        <w:rPr>
          <w:bCs/>
          <w:i/>
          <w:iCs/>
        </w:rPr>
        <w:t xml:space="preserve">       </w:t>
      </w:r>
      <w:r w:rsidR="003D3BF0" w:rsidRPr="00BD6E17">
        <w:rPr>
          <w:bCs/>
          <w:i/>
          <w:iCs/>
          <w:u w:val="single"/>
        </w:rPr>
        <w:t>Правовые факторы:</w:t>
      </w:r>
    </w:p>
    <w:p w:rsidR="003D3BF0" w:rsidRPr="002105AF" w:rsidRDefault="003D3BF0" w:rsidP="002105AF">
      <w:pPr>
        <w:pStyle w:val="a3"/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2105AF">
        <w:rPr>
          <w:bCs/>
        </w:rPr>
        <w:t>низкая правовая грамотность населения, отдельных руково</w:t>
      </w:r>
      <w:r w:rsidRPr="002105AF">
        <w:rPr>
          <w:bCs/>
        </w:rPr>
        <w:softHyphen/>
        <w:t>дителей, лидеров политических партий, организаций, движений, которая не позволяет оценить меру своей ответственности за со</w:t>
      </w:r>
      <w:r w:rsidRPr="002105AF">
        <w:rPr>
          <w:bCs/>
        </w:rPr>
        <w:softHyphen/>
        <w:t>вершаемые действия и за их последствия;</w:t>
      </w:r>
    </w:p>
    <w:p w:rsidR="003D3BF0" w:rsidRPr="003D3BF0" w:rsidRDefault="003D3BF0" w:rsidP="003D3BF0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отсутствие четкого и единого понятия «терроризм», «террористическая деятельность», «террористическая организация» и ряда других основополагающих терминов;</w:t>
      </w:r>
    </w:p>
    <w:p w:rsidR="003D3BF0" w:rsidRPr="003D3BF0" w:rsidRDefault="003D3BF0" w:rsidP="003D3BF0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отсутствие в государстве эффективного правового механиз</w:t>
      </w:r>
      <w:r w:rsidRPr="003D3BF0">
        <w:rPr>
          <w:bCs/>
        </w:rPr>
        <w:softHyphen/>
        <w:t>ма по предупреждению и пресечению опасных проявлений, под которым понимаются конкретные нормы конституционного, уго</w:t>
      </w:r>
      <w:r w:rsidRPr="003D3BF0">
        <w:rPr>
          <w:bCs/>
        </w:rPr>
        <w:softHyphen/>
        <w:t>ловного, административного и иного законодательства, кото</w:t>
      </w:r>
      <w:r w:rsidRPr="003D3BF0">
        <w:rPr>
          <w:bCs/>
        </w:rPr>
        <w:softHyphen/>
        <w:t>рые должны являться правовой основой противодействия терро</w:t>
      </w:r>
      <w:r w:rsidRPr="003D3BF0">
        <w:rPr>
          <w:bCs/>
        </w:rPr>
        <w:softHyphen/>
        <w:t>ризму;</w:t>
      </w:r>
    </w:p>
    <w:p w:rsidR="003D3BF0" w:rsidRPr="003D3BF0" w:rsidRDefault="003D3BF0" w:rsidP="003D3BF0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громоздкость и запутанность процессуального законодатель</w:t>
      </w:r>
      <w:r w:rsidRPr="003D3BF0">
        <w:rPr>
          <w:bCs/>
        </w:rPr>
        <w:softHyphen/>
        <w:t>ства, отсутствие эффекта своевременного достаточно сурового наказания виновных создает не только у преступников, но и у простых граждан впечатление слабости правоохранительной систе</w:t>
      </w:r>
      <w:r w:rsidRPr="003D3BF0">
        <w:rPr>
          <w:bCs/>
        </w:rPr>
        <w:softHyphen/>
        <w:t>мы, ее неспособности обеспечить безопасность населения;</w:t>
      </w:r>
    </w:p>
    <w:p w:rsidR="003D3BF0" w:rsidRPr="003D3BF0" w:rsidRDefault="003D3BF0" w:rsidP="003D3BF0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недостаточно эффективное внутригосударственное регулирование деятельности общественных объединений, ослабление ко</w:t>
      </w:r>
      <w:r w:rsidRPr="003D3BF0">
        <w:rPr>
          <w:bCs/>
        </w:rPr>
        <w:softHyphen/>
        <w:t>торого, несвоевременные действия властей по запрету или при</w:t>
      </w:r>
      <w:r w:rsidRPr="003D3BF0">
        <w:rPr>
          <w:bCs/>
        </w:rPr>
        <w:softHyphen/>
        <w:t>остановлению деятельности организаций, несущих угрозу без</w:t>
      </w:r>
      <w:r w:rsidRPr="003D3BF0">
        <w:rPr>
          <w:bCs/>
        </w:rPr>
        <w:softHyphen/>
        <w:t>опасности людей и государства, является также одной из причин быстрого распространения терроризма.</w:t>
      </w:r>
    </w:p>
    <w:p w:rsidR="003D3BF0" w:rsidRPr="00BD6E17" w:rsidRDefault="00016C83" w:rsidP="003D3BF0">
      <w:pPr>
        <w:spacing w:after="0" w:line="240" w:lineRule="auto"/>
        <w:jc w:val="both"/>
        <w:rPr>
          <w:bCs/>
          <w:u w:val="single"/>
        </w:rPr>
      </w:pPr>
      <w:r>
        <w:rPr>
          <w:bCs/>
          <w:i/>
          <w:iCs/>
        </w:rPr>
        <w:t xml:space="preserve">      </w:t>
      </w:r>
      <w:r w:rsidR="003D3BF0" w:rsidRPr="00BD6E17">
        <w:rPr>
          <w:bCs/>
          <w:i/>
          <w:iCs/>
          <w:u w:val="single"/>
        </w:rPr>
        <w:t>Идеологические факторы:</w:t>
      </w:r>
    </w:p>
    <w:p w:rsidR="003D3BF0" w:rsidRPr="003D3BF0" w:rsidRDefault="003D3BF0" w:rsidP="003D3BF0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отсутствие единой последовательной политики </w:t>
      </w:r>
      <w:r w:rsidRPr="003D3BF0">
        <w:rPr>
          <w:bCs/>
          <w:i/>
          <w:iCs/>
        </w:rPr>
        <w:t>государства в </w:t>
      </w:r>
      <w:r w:rsidRPr="003D3BF0">
        <w:rPr>
          <w:bCs/>
        </w:rPr>
        <w:t>области идеологии гражданского общества;</w:t>
      </w:r>
    </w:p>
    <w:p w:rsidR="003D3BF0" w:rsidRPr="003D3BF0" w:rsidRDefault="003D3BF0" w:rsidP="003D3BF0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 xml:space="preserve">насаждение идеологии нигилизма, </w:t>
      </w:r>
      <w:proofErr w:type="spellStart"/>
      <w:r w:rsidRPr="003D3BF0">
        <w:rPr>
          <w:bCs/>
        </w:rPr>
        <w:t>антипатриотизма</w:t>
      </w:r>
      <w:proofErr w:type="spellEnd"/>
      <w:r w:rsidRPr="003D3BF0">
        <w:rPr>
          <w:bCs/>
        </w:rPr>
        <w:t>, непри</w:t>
      </w:r>
      <w:r w:rsidRPr="003D3BF0">
        <w:rPr>
          <w:bCs/>
        </w:rPr>
        <w:softHyphen/>
        <w:t>ятия национальных исторических и культурных ценностей;</w:t>
      </w:r>
    </w:p>
    <w:p w:rsidR="003D3BF0" w:rsidRPr="003D3BF0" w:rsidRDefault="003D3BF0" w:rsidP="003D3BF0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националистическая пропаганда, проводимая в СМИ частью националистически настроенной политической элиты, направленная на разжигание вражды и недоверия к другим нациям;</w:t>
      </w:r>
    </w:p>
    <w:p w:rsidR="003D3BF0" w:rsidRPr="003D3BF0" w:rsidRDefault="003D3BF0" w:rsidP="003D3BF0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3D3BF0">
        <w:rPr>
          <w:bCs/>
        </w:rPr>
        <w:lastRenderedPageBreak/>
        <w:t>отсутствие эффективной системы воспитания законопослуш</w:t>
      </w:r>
      <w:r w:rsidRPr="003D3BF0">
        <w:rPr>
          <w:bCs/>
        </w:rPr>
        <w:softHyphen/>
        <w:t>ного поведения, в том числе среди молодежи и подростков.</w:t>
      </w:r>
    </w:p>
    <w:p w:rsidR="003D3BF0" w:rsidRPr="003D3BF0" w:rsidRDefault="003D3BF0" w:rsidP="003D3BF0">
      <w:pPr>
        <w:spacing w:after="0" w:line="240" w:lineRule="auto"/>
        <w:jc w:val="both"/>
        <w:rPr>
          <w:bCs/>
        </w:rPr>
      </w:pPr>
      <w:r w:rsidRPr="003D3BF0">
        <w:rPr>
          <w:bCs/>
        </w:rPr>
        <w:t>В целях осуществления террористической деятельности идео</w:t>
      </w:r>
      <w:r w:rsidRPr="003D3BF0">
        <w:rPr>
          <w:bCs/>
        </w:rPr>
        <w:softHyphen/>
        <w:t>логами терроризма созданы комплекс организационных структур, а также экстремистская идеология, оправдывающая и обусловли</w:t>
      </w:r>
      <w:r w:rsidRPr="003D3BF0">
        <w:rPr>
          <w:bCs/>
        </w:rPr>
        <w:softHyphen/>
        <w:t>вающая необходимость и законность террористических действий в интересах достижения поставленных экстремистами целей.</w:t>
      </w:r>
    </w:p>
    <w:p w:rsidR="003D3BF0" w:rsidRPr="00BD6E17" w:rsidRDefault="003D3BF0" w:rsidP="003D3BF0">
      <w:pPr>
        <w:spacing w:after="0" w:line="240" w:lineRule="auto"/>
        <w:jc w:val="both"/>
        <w:rPr>
          <w:bCs/>
          <w:u w:val="single"/>
        </w:rPr>
      </w:pPr>
      <w:r w:rsidRPr="00BD6E17">
        <w:rPr>
          <w:bCs/>
          <w:i/>
          <w:iCs/>
          <w:u w:val="single"/>
        </w:rPr>
        <w:t>Основные элементы терроризма:</w:t>
      </w:r>
    </w:p>
    <w:p w:rsidR="003D3BF0" w:rsidRPr="003D3BF0" w:rsidRDefault="003D3BF0" w:rsidP="003D3BF0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социальные и/или политические цели и задачи;</w:t>
      </w:r>
    </w:p>
    <w:p w:rsidR="003D3BF0" w:rsidRPr="002105AF" w:rsidRDefault="003D3BF0" w:rsidP="002105AF">
      <w:pPr>
        <w:pStyle w:val="a3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2105AF">
        <w:rPr>
          <w:bCs/>
        </w:rPr>
        <w:t>субъекты террористических действий: отдельные лица, террористические группы и организации, лица, и организации, осуществляющие поддержку террористов. Структура всех международных террористических сообществ схожа и состоит из трех на</w:t>
      </w:r>
      <w:r w:rsidRPr="002105AF">
        <w:rPr>
          <w:bCs/>
        </w:rPr>
        <w:softHyphen/>
        <w:t xml:space="preserve"> правлений: идеологов, занимающихся вербовкой граждан в террористические группы, пособников, создающих сеть глубоко за конспирированных ячеек организации и занимающихся подготовкой проведения террористических актов, и террористических групп</w:t>
      </w:r>
      <w:r w:rsidR="002105AF">
        <w:rPr>
          <w:bCs/>
        </w:rPr>
        <w:t xml:space="preserve"> -</w:t>
      </w:r>
      <w:r w:rsidRPr="002105AF">
        <w:rPr>
          <w:bCs/>
        </w:rPr>
        <w:t xml:space="preserve"> непосредственных исполнителей диверсионно-террористических актов. Исполнителями террористических акций явля</w:t>
      </w:r>
      <w:r w:rsidRPr="002105AF">
        <w:rPr>
          <w:bCs/>
        </w:rPr>
        <w:softHyphen/>
        <w:t>ются, как правило, суицидально-мотивированные террористы.</w:t>
      </w:r>
    </w:p>
    <w:p w:rsidR="003D3BF0" w:rsidRPr="003D3BF0" w:rsidRDefault="003D3BF0" w:rsidP="003D3BF0">
      <w:pPr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объекты, к которым применяется террористическое насилие: лица, не имеющие к террористическим действиям и их целям ни</w:t>
      </w:r>
      <w:r w:rsidRPr="003D3BF0">
        <w:rPr>
          <w:bCs/>
        </w:rPr>
        <w:softHyphen/>
        <w:t xml:space="preserve"> какого отношения, и/или материальные ценности, имущество, производственные сооружения и т.п.;</w:t>
      </w:r>
    </w:p>
    <w:p w:rsidR="003D3BF0" w:rsidRPr="003D3BF0" w:rsidRDefault="003D3BF0" w:rsidP="003D3BF0">
      <w:pPr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объекты, на которые оказывается давление с применением средств террора: правительственные или государственные орга</w:t>
      </w:r>
      <w:r w:rsidRPr="003D3BF0">
        <w:rPr>
          <w:bCs/>
        </w:rPr>
        <w:softHyphen/>
        <w:t>ны, политические деятели или организации, а также отдельные лица или массовая аудитория, через которых (опосредованно) террористы воздействуют на властные структуры, создавая у всех ощущение опасности;</w:t>
      </w:r>
    </w:p>
    <w:p w:rsidR="003D3BF0" w:rsidRPr="002105AF" w:rsidRDefault="003D3BF0" w:rsidP="002105AF">
      <w:pPr>
        <w:pStyle w:val="a3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2105AF">
        <w:rPr>
          <w:bCs/>
        </w:rPr>
        <w:t>непосредственные террористические действия (способы): уг</w:t>
      </w:r>
      <w:r w:rsidRPr="002105AF">
        <w:rPr>
          <w:bCs/>
        </w:rPr>
        <w:softHyphen/>
        <w:t>розы, требования от соответствующих структур выполнения ка</w:t>
      </w:r>
      <w:r w:rsidRPr="002105AF">
        <w:rPr>
          <w:bCs/>
        </w:rPr>
        <w:softHyphen/>
        <w:t>ких-либо условий, акты насилия, захват, разрушение или унич</w:t>
      </w:r>
      <w:r w:rsidRPr="002105AF">
        <w:rPr>
          <w:bCs/>
        </w:rPr>
        <w:softHyphen/>
        <w:t>тожение объектов, материальных ценностей и т.п.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Рассмотрим внутренние и внешние факторы, способствующие развитию терроризма в России.</w:t>
      </w:r>
    </w:p>
    <w:p w:rsidR="003D3BF0" w:rsidRPr="003D3BF0" w:rsidRDefault="003D3BF0" w:rsidP="00BD6E17">
      <w:pPr>
        <w:spacing w:after="0" w:line="240" w:lineRule="auto"/>
        <w:ind w:firstLine="708"/>
        <w:jc w:val="both"/>
        <w:rPr>
          <w:bCs/>
        </w:rPr>
      </w:pPr>
      <w:r w:rsidRPr="00D9468F">
        <w:rPr>
          <w:bCs/>
          <w:u w:val="single"/>
        </w:rPr>
        <w:t>К </w:t>
      </w:r>
      <w:r w:rsidRPr="00D9468F">
        <w:rPr>
          <w:bCs/>
          <w:i/>
          <w:iCs/>
          <w:u w:val="single"/>
        </w:rPr>
        <w:t>внутренним </w:t>
      </w:r>
      <w:r w:rsidRPr="00D9468F">
        <w:rPr>
          <w:bCs/>
          <w:u w:val="single"/>
        </w:rPr>
        <w:t>факторам</w:t>
      </w:r>
      <w:r w:rsidRPr="003D3BF0">
        <w:rPr>
          <w:bCs/>
        </w:rPr>
        <w:t xml:space="preserve"> относятся: кризисное состояние рос</w:t>
      </w:r>
      <w:r w:rsidRPr="003D3BF0">
        <w:rPr>
          <w:bCs/>
        </w:rPr>
        <w:softHyphen/>
        <w:t>сийского общества; большой объем накопившихся и еще нерешен</w:t>
      </w:r>
      <w:r w:rsidRPr="003D3BF0">
        <w:rPr>
          <w:bCs/>
        </w:rPr>
        <w:softHyphen/>
        <w:t>ных экономических, политических и социальных проблем; острая борьба за политическую власть, передел собственности, измене</w:t>
      </w:r>
      <w:r w:rsidRPr="003D3BF0">
        <w:rPr>
          <w:bCs/>
        </w:rPr>
        <w:softHyphen/>
        <w:t>ние государственно-правового статуса отдельных регионов, неред</w:t>
      </w:r>
      <w:r w:rsidRPr="003D3BF0">
        <w:rPr>
          <w:bCs/>
        </w:rPr>
        <w:softHyphen/>
        <w:t>ко принимающая противоправные формы; недостатки и противо</w:t>
      </w:r>
      <w:r w:rsidRPr="003D3BF0">
        <w:rPr>
          <w:bCs/>
        </w:rPr>
        <w:softHyphen/>
        <w:t>речия в ходе проведения демократических реформ; существование в ряде регионов страны высокого уровня социальной напряженно</w:t>
      </w:r>
      <w:r w:rsidRPr="003D3BF0">
        <w:rPr>
          <w:bCs/>
        </w:rPr>
        <w:softHyphen/>
        <w:t>сти; наличие межэтнических и межконфессиональных противоре</w:t>
      </w:r>
      <w:r w:rsidRPr="003D3BF0">
        <w:rPr>
          <w:bCs/>
        </w:rPr>
        <w:softHyphen/>
        <w:t>чий и конфликтов; распространение экстремистской идеологии, национал-сепаратизма, исламского фундаментализма (ваххабитского толка), шовинизма; усиление социального экстремизма; идеологи</w:t>
      </w:r>
      <w:r w:rsidRPr="003D3BF0">
        <w:rPr>
          <w:bCs/>
        </w:rPr>
        <w:softHyphen/>
        <w:t>ческие противоречия в общественном сознании; криминализация общественных отношений; рост организованной преступности и коррупции; образование ряда очагов сепаратизма.</w:t>
      </w:r>
    </w:p>
    <w:p w:rsidR="003D3BF0" w:rsidRPr="003D3BF0" w:rsidRDefault="003D3BF0" w:rsidP="00BD6E17">
      <w:pPr>
        <w:spacing w:after="0" w:line="240" w:lineRule="auto"/>
        <w:ind w:firstLine="708"/>
        <w:jc w:val="both"/>
        <w:rPr>
          <w:bCs/>
        </w:rPr>
      </w:pPr>
      <w:r w:rsidRPr="00D9468F">
        <w:rPr>
          <w:bCs/>
          <w:u w:val="single"/>
        </w:rPr>
        <w:t>К </w:t>
      </w:r>
      <w:r w:rsidRPr="00D9468F">
        <w:rPr>
          <w:bCs/>
          <w:i/>
          <w:iCs/>
          <w:u w:val="single"/>
        </w:rPr>
        <w:t>внешним </w:t>
      </w:r>
      <w:r w:rsidRPr="00D9468F">
        <w:rPr>
          <w:bCs/>
          <w:u w:val="single"/>
        </w:rPr>
        <w:t>факторам</w:t>
      </w:r>
      <w:r w:rsidRPr="003D3BF0">
        <w:rPr>
          <w:bCs/>
        </w:rPr>
        <w:t xml:space="preserve"> относятся: появление или возрождение геополитических притязаний ряда зарубежных государств к Рос</w:t>
      </w:r>
      <w:r w:rsidRPr="003D3BF0">
        <w:rPr>
          <w:bCs/>
        </w:rPr>
        <w:softHyphen/>
        <w:t>сии; негативные последствия процесса глобализации, нарастающий дисбаланс в социально-экономическом развитии мировых регио</w:t>
      </w:r>
      <w:r w:rsidRPr="003D3BF0">
        <w:rPr>
          <w:bCs/>
        </w:rPr>
        <w:softHyphen/>
        <w:t xml:space="preserve">нов, рост </w:t>
      </w:r>
      <w:proofErr w:type="spellStart"/>
      <w:r w:rsidRPr="003D3BF0">
        <w:rPr>
          <w:bCs/>
        </w:rPr>
        <w:t>антиглобалистского</w:t>
      </w:r>
      <w:proofErr w:type="spellEnd"/>
      <w:r w:rsidRPr="003D3BF0">
        <w:rPr>
          <w:bCs/>
        </w:rPr>
        <w:t xml:space="preserve"> движения, массовость которого в условиях политической незрелости и правового нигилизма участ</w:t>
      </w:r>
      <w:r w:rsidRPr="003D3BF0">
        <w:rPr>
          <w:bCs/>
        </w:rPr>
        <w:softHyphen/>
        <w:t>ников создает возможности использования его потенциала в раз</w:t>
      </w:r>
      <w:r w:rsidRPr="003D3BF0">
        <w:rPr>
          <w:bCs/>
        </w:rPr>
        <w:softHyphen/>
        <w:t>рушительных целях; стремление влиятельных зарубежных кру</w:t>
      </w:r>
      <w:r w:rsidRPr="003D3BF0">
        <w:rPr>
          <w:bCs/>
        </w:rPr>
        <w:softHyphen/>
        <w:t>гов к вытеснению России из сфер ее традиционных стратегиче</w:t>
      </w:r>
      <w:r w:rsidRPr="003D3BF0">
        <w:rPr>
          <w:bCs/>
        </w:rPr>
        <w:softHyphen/>
        <w:t>ских интересов; активизация разведывательной и иной деятель</w:t>
      </w:r>
      <w:r w:rsidRPr="003D3BF0">
        <w:rPr>
          <w:bCs/>
        </w:rPr>
        <w:softHyphen/>
        <w:t>ности ряда иностранных государств против России; перенос на российскую территорию противостояния некоторых зарубежных по</w:t>
      </w:r>
      <w:r w:rsidRPr="003D3BF0">
        <w:rPr>
          <w:bCs/>
        </w:rPr>
        <w:softHyphen/>
        <w:t xml:space="preserve">литических сил (палестинских, курдских и др.) с их политическими противниками; усиление антироссийской </w:t>
      </w:r>
      <w:r w:rsidRPr="003D3BF0">
        <w:rPr>
          <w:bCs/>
        </w:rPr>
        <w:lastRenderedPageBreak/>
        <w:t>направленности в деятельности ряда зарубежных национал-экстремистских (в том числе эмигрантских) и религиозных экстремистских кругов. Росту терроризма в России способствуют: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недостаточное правовое регулирование общественных отношений в ряде сфер, в том числе в области антитеррористической деятельности;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недостаточная эффективность государственного управления в сфере борьбы с терроризмом;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ослабление режима законности, широкое распространение правового нигилизма;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отсутствие должной эффективности правоохранительной деятельности, значительные масштабы коррупции в ее структурах;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снижение действенности административно-правовых режимов (пограничного, таможенного, паспортного и других);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рост незаконного оборота оружия, наркотических и психо</w:t>
      </w:r>
      <w:r w:rsidRPr="003D3BF0">
        <w:rPr>
          <w:bCs/>
        </w:rPr>
        <w:softHyphen/>
        <w:t>тропных веществ;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proofErr w:type="spellStart"/>
      <w:r w:rsidRPr="003D3BF0">
        <w:rPr>
          <w:bCs/>
        </w:rPr>
        <w:t>необустроенность</w:t>
      </w:r>
      <w:proofErr w:type="spellEnd"/>
      <w:r w:rsidRPr="003D3BF0">
        <w:rPr>
          <w:bCs/>
        </w:rPr>
        <w:t xml:space="preserve"> государственной границы на большом ее протяжении;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слабо контролируемая внешняя и внутренняя миграция;</w:t>
      </w:r>
    </w:p>
    <w:p w:rsidR="003D3BF0" w:rsidRPr="003D3BF0" w:rsidRDefault="003D3BF0" w:rsidP="003D3BF0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3D3BF0">
        <w:rPr>
          <w:bCs/>
        </w:rPr>
        <w:t>широкая пропаганда насилия и жестокости рядом средств массовой информации, в частности телевидением.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Динамика проявлений терроризма и факторов, обусловлива</w:t>
      </w:r>
      <w:r w:rsidRPr="003D3BF0">
        <w:rPr>
          <w:bCs/>
        </w:rPr>
        <w:softHyphen/>
        <w:t>ющих его возникновение и развитие, позволяет сделать вывод, что данная разновидность политического экстремизма будет в бли</w:t>
      </w:r>
      <w:r w:rsidRPr="003D3BF0">
        <w:rPr>
          <w:bCs/>
        </w:rPr>
        <w:softHyphen/>
        <w:t>жайшие годы оставаться одним из важных элементов политиче</w:t>
      </w:r>
      <w:r w:rsidRPr="003D3BF0">
        <w:rPr>
          <w:bCs/>
        </w:rPr>
        <w:softHyphen/>
        <w:t>ской и оперативной обстановки в Российской Федерации.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Анализ современного состояния терроризма и условий, в ко</w:t>
      </w:r>
      <w:r w:rsidRPr="003D3BF0">
        <w:rPr>
          <w:bCs/>
        </w:rPr>
        <w:softHyphen/>
        <w:t>торых он развивается, позволяет сделать прогноз о дальнейшем усилении агрессивности, укреплении организационно-тактиче</w:t>
      </w:r>
      <w:r w:rsidRPr="003D3BF0">
        <w:rPr>
          <w:bCs/>
        </w:rPr>
        <w:softHyphen/>
        <w:t>ского потенциала и повышении «профессионального» уровня тер</w:t>
      </w:r>
      <w:r w:rsidRPr="003D3BF0">
        <w:rPr>
          <w:bCs/>
        </w:rPr>
        <w:softHyphen/>
        <w:t>рористов за счет: приобретения ими опыта проведения крупно</w:t>
      </w:r>
      <w:r w:rsidRPr="003D3BF0">
        <w:rPr>
          <w:bCs/>
        </w:rPr>
        <w:softHyphen/>
        <w:t>масштабных акций; совершенствования специальной подготовки террористов как на собственной территории, так и за ее предела</w:t>
      </w:r>
      <w:r w:rsidRPr="003D3BF0">
        <w:rPr>
          <w:bCs/>
        </w:rPr>
        <w:softHyphen/>
        <w:t>ми; активного использования наемников и смертников; тесного смыкания террористических организаций и групп с преступными сообществами; использования ими иных особо опасных форм про</w:t>
      </w:r>
      <w:r w:rsidRPr="003D3BF0">
        <w:rPr>
          <w:bCs/>
        </w:rPr>
        <w:softHyphen/>
        <w:t>тивоборства. Пропагандистским прикрытием террористических акций будет широкое распространение лозунгов «национально-освободительной борьбы» против «империалистической» полити</w:t>
      </w:r>
      <w:r w:rsidRPr="003D3BF0">
        <w:rPr>
          <w:bCs/>
        </w:rPr>
        <w:softHyphen/>
        <w:t>ки на этнической и лжедемократической основе.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Характеризуя современный терроризм в России, следует отме</w:t>
      </w:r>
      <w:r w:rsidRPr="003D3BF0">
        <w:rPr>
          <w:bCs/>
        </w:rPr>
        <w:softHyphen/>
        <w:t>тить беспрецедентный разгул преступности, особенно так назы</w:t>
      </w:r>
      <w:r w:rsidRPr="003D3BF0">
        <w:rPr>
          <w:bCs/>
        </w:rPr>
        <w:softHyphen/>
        <w:t>ваемой «организованной», нередко осуществляющей действия, весьма сходные с террористическими — взрывы, захват заложни</w:t>
      </w:r>
      <w:r w:rsidRPr="003D3BF0">
        <w:rPr>
          <w:bCs/>
        </w:rPr>
        <w:softHyphen/>
        <w:t>ков, устрашение или физическое устранение конкурентов</w:t>
      </w:r>
    </w:p>
    <w:p w:rsidR="003D3BF0" w:rsidRPr="003D3BF0" w:rsidRDefault="00016C83" w:rsidP="00D9468F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До 1990-х </w:t>
      </w:r>
      <w:r w:rsidR="003D3BF0" w:rsidRPr="003D3BF0">
        <w:rPr>
          <w:bCs/>
        </w:rPr>
        <w:t>г</w:t>
      </w:r>
      <w:r>
        <w:rPr>
          <w:bCs/>
        </w:rPr>
        <w:t>одах</w:t>
      </w:r>
      <w:bookmarkStart w:id="0" w:name="_GoBack"/>
      <w:bookmarkEnd w:id="0"/>
      <w:r w:rsidR="003D3BF0" w:rsidRPr="003D3BF0">
        <w:rPr>
          <w:bCs/>
        </w:rPr>
        <w:t xml:space="preserve"> в Советском Союзе эффективно функционирова</w:t>
      </w:r>
      <w:r w:rsidR="003D3BF0" w:rsidRPr="003D3BF0">
        <w:rPr>
          <w:bCs/>
        </w:rPr>
        <w:softHyphen/>
        <w:t>ло законодательство, предусматривавшее достаточно жесткую борь</w:t>
      </w:r>
      <w:r w:rsidR="003D3BF0" w:rsidRPr="003D3BF0">
        <w:rPr>
          <w:bCs/>
        </w:rPr>
        <w:softHyphen/>
        <w:t>бу с политически- или социально-мотивированными правонару</w:t>
      </w:r>
      <w:r w:rsidR="003D3BF0" w:rsidRPr="003D3BF0">
        <w:rPr>
          <w:bCs/>
        </w:rPr>
        <w:softHyphen/>
        <w:t>шениями. В этой связи потенциальные субъекты возможных тер</w:t>
      </w:r>
      <w:r w:rsidR="003D3BF0" w:rsidRPr="003D3BF0">
        <w:rPr>
          <w:bCs/>
        </w:rPr>
        <w:softHyphen/>
        <w:t>рористических проявлений (националистически настроенные лица, клерикалы, члены экстремистских группировок, вынашивавшие планы насильственного изменения существующего строя и т.п.) уже на стадии формирования умысла на совершение антиобще</w:t>
      </w:r>
      <w:r w:rsidR="003D3BF0" w:rsidRPr="003D3BF0">
        <w:rPr>
          <w:bCs/>
        </w:rPr>
        <w:softHyphen/>
        <w:t>ственных и тем более противозаконных действий чаще всего по</w:t>
      </w:r>
      <w:r w:rsidR="003D3BF0" w:rsidRPr="003D3BF0">
        <w:rPr>
          <w:bCs/>
        </w:rPr>
        <w:softHyphen/>
        <w:t>падали в поле зрения органов безопасности. В их отношении при</w:t>
      </w:r>
      <w:r w:rsidR="003D3BF0" w:rsidRPr="003D3BF0">
        <w:rPr>
          <w:bCs/>
        </w:rPr>
        <w:softHyphen/>
        <w:t>менялись гласные и негласные меры воздействия, призванные откорректировать линию их поведения, направляя действия граж</w:t>
      </w:r>
      <w:r w:rsidR="003D3BF0" w:rsidRPr="003D3BF0">
        <w:rPr>
          <w:bCs/>
        </w:rPr>
        <w:softHyphen/>
        <w:t>дан в правовое русло. Кроме того, в стране существовала дей</w:t>
      </w:r>
      <w:r w:rsidR="003D3BF0" w:rsidRPr="003D3BF0">
        <w:rPr>
          <w:bCs/>
        </w:rPr>
        <w:softHyphen/>
        <w:t>ственная общегосударственная система мер, направленная на предупреждение и профилактику экстремистских и террористи</w:t>
      </w:r>
      <w:r w:rsidR="003D3BF0" w:rsidRPr="003D3BF0">
        <w:rPr>
          <w:bCs/>
        </w:rPr>
        <w:softHyphen/>
        <w:t>ческих проявлений (пропаганда антиконституционных взглядов и создание организаций, проповедовавших такие взгляды, пре</w:t>
      </w:r>
      <w:r w:rsidR="003D3BF0" w:rsidRPr="003D3BF0">
        <w:rPr>
          <w:bCs/>
        </w:rPr>
        <w:softHyphen/>
        <w:t>следовались по уголовному закону; государственная цензура из</w:t>
      </w:r>
      <w:r w:rsidR="003D3BF0" w:rsidRPr="003D3BF0">
        <w:rPr>
          <w:bCs/>
        </w:rPr>
        <w:softHyphen/>
        <w:t>дательской деятельности исключала возможность массового ти</w:t>
      </w:r>
      <w:r w:rsidR="003D3BF0" w:rsidRPr="003D3BF0">
        <w:rPr>
          <w:bCs/>
        </w:rPr>
        <w:softHyphen/>
        <w:t>ражирования и легального распространения материалов, содер</w:t>
      </w:r>
      <w:r w:rsidR="003D3BF0" w:rsidRPr="003D3BF0">
        <w:rPr>
          <w:bCs/>
        </w:rPr>
        <w:softHyphen/>
        <w:t>жащих идеи национальной, расовой или религиозной исключи</w:t>
      </w:r>
      <w:r w:rsidR="003D3BF0" w:rsidRPr="003D3BF0">
        <w:rPr>
          <w:bCs/>
        </w:rPr>
        <w:softHyphen/>
        <w:t>тельности; разрешительная система создавала серьезные препят</w:t>
      </w:r>
      <w:r w:rsidR="003D3BF0" w:rsidRPr="003D3BF0">
        <w:rPr>
          <w:bCs/>
        </w:rPr>
        <w:softHyphen/>
        <w:t>ствия на пути приобретения огнестрельного оружия и взрывча</w:t>
      </w:r>
      <w:r w:rsidR="003D3BF0" w:rsidRPr="003D3BF0">
        <w:rPr>
          <w:bCs/>
        </w:rPr>
        <w:softHyphen/>
        <w:t>тых веществ и т.д.).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lastRenderedPageBreak/>
        <w:t>Связь терроризма с организованной преступностью. Организо</w:t>
      </w:r>
      <w:r w:rsidRPr="003D3BF0">
        <w:rPr>
          <w:bCs/>
        </w:rPr>
        <w:softHyphen/>
        <w:t>ванные преступные формирования зачастую являются одним из субъектов террористической деятельности и используют устраше</w:t>
      </w:r>
      <w:r w:rsidRPr="003D3BF0">
        <w:rPr>
          <w:bCs/>
        </w:rPr>
        <w:softHyphen/>
        <w:t>ние (терроризм) и непосредственное насилие в разных формах как главное средство воздействия на власть, ее представителей, лоббистов, на своих конкурентов по незаконному и законному бизнесу в целях перераспределения сфер влияния, собственно</w:t>
      </w:r>
      <w:r w:rsidRPr="003D3BF0">
        <w:rPr>
          <w:bCs/>
        </w:rPr>
        <w:softHyphen/>
        <w:t>сти, финансовых потоков, видов преступной и правомерной де</w:t>
      </w:r>
      <w:r w:rsidRPr="003D3BF0">
        <w:rPr>
          <w:bCs/>
        </w:rPr>
        <w:softHyphen/>
        <w:t>ятельности.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Сами по себе террористические деяния (в чем бы они ни выра</w:t>
      </w:r>
      <w:r w:rsidRPr="003D3BF0">
        <w:rPr>
          <w:bCs/>
        </w:rPr>
        <w:softHyphen/>
        <w:t>жались) носят организованный характер: они совершаются с за</w:t>
      </w:r>
      <w:r w:rsidRPr="003D3BF0">
        <w:rPr>
          <w:bCs/>
        </w:rPr>
        <w:softHyphen/>
        <w:t>ранее обдуманным умыслом, планируются и проходят стадию подготовки. Для совершения акта терроризма, как правило, нуж</w:t>
      </w:r>
      <w:r w:rsidRPr="003D3BF0">
        <w:rPr>
          <w:bCs/>
        </w:rPr>
        <w:softHyphen/>
        <w:t>но оружие или иные, запрещенные к открытому обороту сред</w:t>
      </w:r>
      <w:r w:rsidRPr="003D3BF0">
        <w:rPr>
          <w:bCs/>
        </w:rPr>
        <w:softHyphen/>
        <w:t>ства, включая отравляющие вещества и т.п.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 xml:space="preserve">В подавляющем большинстве случаев приходится иметь дело с системой деяний террористического и иного характера </w:t>
      </w:r>
      <w:r w:rsidR="002105AF">
        <w:rPr>
          <w:bCs/>
        </w:rPr>
        <w:t>-</w:t>
      </w:r>
      <w:r w:rsidRPr="003D3BF0">
        <w:rPr>
          <w:bCs/>
        </w:rPr>
        <w:t xml:space="preserve"> органи</w:t>
      </w:r>
      <w:r w:rsidRPr="003D3BF0">
        <w:rPr>
          <w:bCs/>
        </w:rPr>
        <w:softHyphen/>
        <w:t>зованной преступной деятельностью. Нередко криминален не толь</w:t>
      </w:r>
      <w:r w:rsidRPr="003D3BF0">
        <w:rPr>
          <w:bCs/>
        </w:rPr>
        <w:softHyphen/>
        <w:t>ко способ, но и характер требований, предъявляемых к третьей стороне.</w:t>
      </w:r>
    </w:p>
    <w:p w:rsidR="003D3BF0" w:rsidRPr="003D3BF0" w:rsidRDefault="003D3BF0" w:rsidP="003D3BF0">
      <w:pPr>
        <w:spacing w:after="0" w:line="240" w:lineRule="auto"/>
        <w:jc w:val="both"/>
        <w:rPr>
          <w:bCs/>
        </w:rPr>
      </w:pPr>
      <w:r w:rsidRPr="003D3BF0">
        <w:rPr>
          <w:bCs/>
        </w:rPr>
        <w:t>Почти все террористические акции совершаются организован</w:t>
      </w:r>
      <w:r w:rsidRPr="003D3BF0">
        <w:rPr>
          <w:bCs/>
        </w:rPr>
        <w:softHyphen/>
        <w:t>ными формированиями, ибо успешное проведение, особенно широкомасштабных акций, немыслимо без предварительного объе</w:t>
      </w:r>
      <w:r w:rsidRPr="003D3BF0">
        <w:rPr>
          <w:bCs/>
        </w:rPr>
        <w:softHyphen/>
        <w:t>динения усилий различных субъектов.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 xml:space="preserve">Многочисленность, </w:t>
      </w:r>
      <w:proofErr w:type="spellStart"/>
      <w:r w:rsidRPr="003D3BF0">
        <w:rPr>
          <w:bCs/>
        </w:rPr>
        <w:t>широкомасштабность</w:t>
      </w:r>
      <w:proofErr w:type="spellEnd"/>
      <w:r w:rsidRPr="003D3BF0">
        <w:rPr>
          <w:bCs/>
        </w:rPr>
        <w:t xml:space="preserve"> и широкий терри</w:t>
      </w:r>
      <w:r w:rsidRPr="003D3BF0">
        <w:rPr>
          <w:bCs/>
        </w:rPr>
        <w:softHyphen/>
        <w:t>ториальный спектр террористических акций свидетельствует о функционировании не просто крупных преступных организаций, но организованной преступности с межрегиональными и между</w:t>
      </w:r>
      <w:r w:rsidRPr="003D3BF0">
        <w:rPr>
          <w:bCs/>
        </w:rPr>
        <w:softHyphen/>
        <w:t>народными связями.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Особенностью организации терроризма в последние десятиле</w:t>
      </w:r>
      <w:r w:rsidRPr="003D3BF0">
        <w:rPr>
          <w:bCs/>
        </w:rPr>
        <w:softHyphen/>
        <w:t>тия можно считать значительное совершенствование управления деятельностью террористических организаций, которое, в част</w:t>
      </w:r>
      <w:r w:rsidRPr="003D3BF0">
        <w:rPr>
          <w:bCs/>
        </w:rPr>
        <w:softHyphen/>
        <w:t>ности, связано с развитием таких функций, как разведка, коор</w:t>
      </w:r>
      <w:r w:rsidRPr="003D3BF0">
        <w:rPr>
          <w:bCs/>
        </w:rPr>
        <w:softHyphen/>
        <w:t>динация и взаимодействие с другими террористическими органи</w:t>
      </w:r>
      <w:r w:rsidRPr="003D3BF0">
        <w:rPr>
          <w:bCs/>
        </w:rPr>
        <w:softHyphen/>
        <w:t>зациями, создание механизмов систематического пополнения уча</w:t>
      </w:r>
      <w:r w:rsidRPr="003D3BF0">
        <w:rPr>
          <w:bCs/>
        </w:rPr>
        <w:softHyphen/>
        <w:t>стников террористических организаций и их обучение, пропаган</w:t>
      </w:r>
      <w:r w:rsidRPr="003D3BF0">
        <w:rPr>
          <w:bCs/>
        </w:rPr>
        <w:softHyphen/>
        <w:t>дистское, финансовое и материально-техническое обеспечение террористической деятельности.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Важная роль в повышении уровня управления террористической деятельностью принадлежит организации современной связи внут</w:t>
      </w:r>
      <w:r w:rsidRPr="003D3BF0">
        <w:rPr>
          <w:bCs/>
        </w:rPr>
        <w:softHyphen/>
        <w:t>ри самих террористических организаций и с их партнерами на ос</w:t>
      </w:r>
      <w:r w:rsidRPr="003D3BF0">
        <w:rPr>
          <w:bCs/>
        </w:rPr>
        <w:softHyphen/>
        <w:t>нове использования новейших систем коммуникаций (интернет и др.), обеспечению мобильности террористических формирований, быстроты перемещения их состава, эмиссаров и боевиков в регио</w:t>
      </w:r>
      <w:r w:rsidRPr="003D3BF0">
        <w:rPr>
          <w:bCs/>
        </w:rPr>
        <w:softHyphen/>
        <w:t>нальном и международном масштабах, развитию специализации в деятельности участников террористических структур.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>Показателем высокого организационного уровня современно</w:t>
      </w:r>
      <w:r w:rsidRPr="003D3BF0">
        <w:rPr>
          <w:bCs/>
        </w:rPr>
        <w:softHyphen/>
        <w:t>го международного и внутреннего терроризма является также пла</w:t>
      </w:r>
      <w:r w:rsidRPr="003D3BF0">
        <w:rPr>
          <w:bCs/>
        </w:rPr>
        <w:softHyphen/>
        <w:t>номерность и систематичность террористической деятельности. Она характерна, прежде всего, для наиболее значительных и активных террористических структур и связана с наличием у них долговре</w:t>
      </w:r>
      <w:r w:rsidRPr="003D3BF0">
        <w:rPr>
          <w:bCs/>
        </w:rPr>
        <w:softHyphen/>
        <w:t>менных стратегических целей, вытекающих из идеологических концепций терроризма тех или иных направлений.</w:t>
      </w:r>
    </w:p>
    <w:p w:rsidR="003D3BF0" w:rsidRPr="003D3BF0" w:rsidRDefault="003D3BF0" w:rsidP="00D9468F">
      <w:pPr>
        <w:spacing w:after="0" w:line="240" w:lineRule="auto"/>
        <w:ind w:firstLine="708"/>
        <w:jc w:val="both"/>
        <w:rPr>
          <w:bCs/>
        </w:rPr>
      </w:pPr>
      <w:r w:rsidRPr="003D3BF0">
        <w:rPr>
          <w:bCs/>
        </w:rPr>
        <w:t xml:space="preserve">Современный терроризм и </w:t>
      </w:r>
      <w:proofErr w:type="spellStart"/>
      <w:r w:rsidRPr="003D3BF0">
        <w:rPr>
          <w:bCs/>
        </w:rPr>
        <w:t>наркопреступность</w:t>
      </w:r>
      <w:proofErr w:type="spellEnd"/>
      <w:r w:rsidRPr="003D3BF0">
        <w:rPr>
          <w:bCs/>
        </w:rPr>
        <w:t xml:space="preserve"> — родственные явления, имеющие общие корни и представляющие единую раз</w:t>
      </w:r>
      <w:r w:rsidRPr="003D3BF0">
        <w:rPr>
          <w:bCs/>
        </w:rPr>
        <w:softHyphen/>
        <w:t>рушительную силу. Терроризм все теснее срастается с наркобиз</w:t>
      </w:r>
      <w:r w:rsidRPr="003D3BF0">
        <w:rPr>
          <w:bCs/>
        </w:rPr>
        <w:softHyphen/>
        <w:t>несом и другими криминальными явлениями. Угроза терроризма возрастает и в связи с нарастающей концентрацией в руках ради</w:t>
      </w:r>
      <w:r w:rsidRPr="003D3BF0">
        <w:rPr>
          <w:bCs/>
        </w:rPr>
        <w:softHyphen/>
        <w:t>кальных элементов крупных финансовых средств, особенно вслед</w:t>
      </w:r>
      <w:r w:rsidRPr="003D3BF0">
        <w:rPr>
          <w:bCs/>
        </w:rPr>
        <w:softHyphen/>
        <w:t>ствие сращивания целей террора с наркобизнесом и незаконной торговлей оружием. Среди покровителей и спонсоров террористи</w:t>
      </w:r>
      <w:r w:rsidRPr="003D3BF0">
        <w:rPr>
          <w:bCs/>
        </w:rPr>
        <w:softHyphen/>
        <w:t>ческих организаций порой выступают богатейшие лица планеты, способные финансировать террористическую деятельность в ши</w:t>
      </w:r>
      <w:r w:rsidRPr="003D3BF0">
        <w:rPr>
          <w:bCs/>
        </w:rPr>
        <w:softHyphen/>
        <w:t>роких масштабах и в любой точке земного шара. Опасным, и это подтверждает чеченский опыт, стало появление большого коли</w:t>
      </w:r>
      <w:r w:rsidRPr="003D3BF0">
        <w:rPr>
          <w:bCs/>
        </w:rPr>
        <w:softHyphen/>
        <w:t>чества боевиков-профессионалов, готовых за деньги участвовать в организации и проведении терактов в любой стране, против объек</w:t>
      </w:r>
      <w:r w:rsidRPr="003D3BF0">
        <w:rPr>
          <w:bCs/>
        </w:rPr>
        <w:softHyphen/>
        <w:t>тов и граждан любой национальной принадлежности.</w:t>
      </w:r>
    </w:p>
    <w:p w:rsidR="003D3BF0" w:rsidRPr="003D3BF0" w:rsidRDefault="003D3BF0" w:rsidP="003D3BF0">
      <w:pPr>
        <w:spacing w:after="0" w:line="240" w:lineRule="auto"/>
        <w:jc w:val="both"/>
        <w:rPr>
          <w:bCs/>
        </w:rPr>
      </w:pPr>
    </w:p>
    <w:sectPr w:rsidR="003D3BF0" w:rsidRPr="003D3BF0" w:rsidSect="008B453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21BB"/>
    <w:multiLevelType w:val="multilevel"/>
    <w:tmpl w:val="940C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8586D"/>
    <w:multiLevelType w:val="multilevel"/>
    <w:tmpl w:val="1C66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B68FC"/>
    <w:multiLevelType w:val="multilevel"/>
    <w:tmpl w:val="B2A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C7A20"/>
    <w:multiLevelType w:val="multilevel"/>
    <w:tmpl w:val="E8E6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057E2"/>
    <w:multiLevelType w:val="multilevel"/>
    <w:tmpl w:val="74B4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A1BB7"/>
    <w:multiLevelType w:val="multilevel"/>
    <w:tmpl w:val="E998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6755C"/>
    <w:multiLevelType w:val="multilevel"/>
    <w:tmpl w:val="138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80FA2"/>
    <w:multiLevelType w:val="multilevel"/>
    <w:tmpl w:val="F7A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77504"/>
    <w:multiLevelType w:val="multilevel"/>
    <w:tmpl w:val="D7B2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33579"/>
    <w:multiLevelType w:val="hybridMultilevel"/>
    <w:tmpl w:val="9532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EA"/>
    <w:rsid w:val="00016C83"/>
    <w:rsid w:val="000E1DEA"/>
    <w:rsid w:val="002105AF"/>
    <w:rsid w:val="003D3BF0"/>
    <w:rsid w:val="00563EDB"/>
    <w:rsid w:val="008B4539"/>
    <w:rsid w:val="00A865F1"/>
    <w:rsid w:val="00B03299"/>
    <w:rsid w:val="00B43215"/>
    <w:rsid w:val="00BD6E17"/>
    <w:rsid w:val="00C61B4F"/>
    <w:rsid w:val="00D30019"/>
    <w:rsid w:val="00D45532"/>
    <w:rsid w:val="00D7240A"/>
    <w:rsid w:val="00D9468F"/>
    <w:rsid w:val="00E35E1D"/>
    <w:rsid w:val="00E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82E0"/>
  <w15:chartTrackingRefBased/>
  <w15:docId w15:val="{93033B6B-9CD3-48B2-ACAF-3691CC1D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527A-D8DE-488E-BE06-0D92D37E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2019-08-12T09:40:00Z</cp:lastPrinted>
  <dcterms:created xsi:type="dcterms:W3CDTF">2018-12-24T11:06:00Z</dcterms:created>
  <dcterms:modified xsi:type="dcterms:W3CDTF">2019-08-12T09:41:00Z</dcterms:modified>
</cp:coreProperties>
</file>